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45303" w14:textId="77777777" w:rsidR="00CF31B8" w:rsidRPr="00DD0781" w:rsidRDefault="00D042F1" w:rsidP="0045006F">
      <w:pPr>
        <w:spacing w:after="0" w:line="240" w:lineRule="auto"/>
        <w:ind w:right="-334"/>
        <w:jc w:val="center"/>
        <w:rPr>
          <w:rFonts w:ascii="Garamond" w:eastAsia="Times New Roman" w:hAnsi="Garamond"/>
          <w:b/>
          <w:bCs/>
          <w:sz w:val="20"/>
          <w:szCs w:val="20"/>
        </w:rPr>
      </w:pPr>
      <w:r w:rsidRPr="00DD0781">
        <w:rPr>
          <w:rFonts w:ascii="Garamond" w:hAnsi="Garamond" w:cs="Arial"/>
          <w:b/>
          <w:noProof/>
          <w:sz w:val="20"/>
          <w:szCs w:val="20"/>
          <w:lang w:val="en-GB" w:eastAsia="en-GB"/>
        </w:rPr>
        <w:drawing>
          <wp:anchor distT="0" distB="0" distL="114300" distR="114300" simplePos="0" relativeHeight="251642368" behindDoc="1" locked="0" layoutInCell="1" allowOverlap="1" wp14:anchorId="31714BF0" wp14:editId="627AF4AD">
            <wp:simplePos x="0" y="0"/>
            <wp:positionH relativeFrom="margin">
              <wp:posOffset>-29210</wp:posOffset>
            </wp:positionH>
            <wp:positionV relativeFrom="paragraph">
              <wp:posOffset>-376555</wp:posOffset>
            </wp:positionV>
            <wp:extent cx="904875" cy="880110"/>
            <wp:effectExtent l="0" t="0" r="9525" b="0"/>
            <wp:wrapTight wrapText="bothSides">
              <wp:wrapPolygon edited="0">
                <wp:start x="0" y="0"/>
                <wp:lineTo x="0" y="21039"/>
                <wp:lineTo x="21373" y="21039"/>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880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0AA5" w:rsidRPr="00DD0781">
        <w:rPr>
          <w:rFonts w:ascii="Garamond" w:eastAsia="Times New Roman" w:hAnsi="Garamond"/>
          <w:b/>
          <w:bCs/>
          <w:noProof/>
          <w:sz w:val="20"/>
          <w:szCs w:val="20"/>
          <w:lang w:val="en-GB" w:eastAsia="en-GB"/>
        </w:rPr>
        <w:drawing>
          <wp:anchor distT="0" distB="0" distL="114300" distR="114300" simplePos="0" relativeHeight="251670016" behindDoc="0" locked="0" layoutInCell="1" allowOverlap="1" wp14:anchorId="3D10A9BA" wp14:editId="434C23BB">
            <wp:simplePos x="0" y="0"/>
            <wp:positionH relativeFrom="column">
              <wp:posOffset>5118100</wp:posOffset>
            </wp:positionH>
            <wp:positionV relativeFrom="paragraph">
              <wp:posOffset>-244475</wp:posOffset>
            </wp:positionV>
            <wp:extent cx="1111250" cy="933450"/>
            <wp:effectExtent l="0" t="0" r="0" b="0"/>
            <wp:wrapSquare wrapText="bothSides"/>
            <wp:docPr id="1" name="Picture 1" descr="uwe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wew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12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1B8" w:rsidRPr="00DD0781">
        <w:rPr>
          <w:rFonts w:ascii="Garamond" w:eastAsia="Times New Roman" w:hAnsi="Garamond"/>
          <w:b/>
          <w:bCs/>
          <w:sz w:val="20"/>
          <w:szCs w:val="20"/>
        </w:rPr>
        <w:t>MINISTRY OF WATER AND ENVIRONMENT</w:t>
      </w:r>
    </w:p>
    <w:p w14:paraId="03015A75" w14:textId="77777777" w:rsidR="00CF31B8" w:rsidRPr="00DD0781" w:rsidRDefault="00CF31B8" w:rsidP="0045006F">
      <w:pPr>
        <w:spacing w:after="0" w:line="240" w:lineRule="auto"/>
        <w:ind w:right="-334"/>
        <w:jc w:val="center"/>
        <w:rPr>
          <w:rFonts w:ascii="Garamond" w:eastAsia="Times New Roman" w:hAnsi="Garamond"/>
          <w:b/>
          <w:bCs/>
          <w:sz w:val="20"/>
          <w:szCs w:val="20"/>
        </w:rPr>
      </w:pPr>
    </w:p>
    <w:p w14:paraId="65F7EF1A" w14:textId="549BFFB0" w:rsidR="00902393" w:rsidRPr="008D50BD" w:rsidRDefault="00902393" w:rsidP="00987A45">
      <w:pPr>
        <w:spacing w:after="0" w:line="240" w:lineRule="auto"/>
        <w:ind w:right="-334"/>
        <w:jc w:val="center"/>
        <w:rPr>
          <w:rFonts w:ascii="Garamond" w:eastAsia="Times New Roman" w:hAnsi="Garamond"/>
          <w:bCs/>
          <w:color w:val="000000" w:themeColor="text1"/>
          <w:sz w:val="26"/>
          <w:szCs w:val="2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r w:rsidRPr="008D50BD">
        <w:rPr>
          <w:rFonts w:ascii="Garamond" w:eastAsia="Times New Roman" w:hAnsi="Garamond"/>
          <w:bCs/>
          <w:color w:val="000000" w:themeColor="text1"/>
          <w:sz w:val="26"/>
          <w:szCs w:val="2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 xml:space="preserve">UGANDA WATER AND ENVIRONMENT WEEK </w:t>
      </w:r>
      <w:r w:rsidR="00340AA5" w:rsidRPr="008D50BD">
        <w:rPr>
          <w:rFonts w:ascii="Garamond" w:eastAsia="Times New Roman" w:hAnsi="Garamond"/>
          <w:bCs/>
          <w:color w:val="000000" w:themeColor="text1"/>
          <w:sz w:val="26"/>
          <w:szCs w:val="2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20</w:t>
      </w:r>
      <w:r w:rsidR="00AE2928" w:rsidRPr="008D50BD">
        <w:rPr>
          <w:rFonts w:ascii="Garamond" w:eastAsia="Times New Roman" w:hAnsi="Garamond"/>
          <w:bCs/>
          <w:color w:val="000000" w:themeColor="text1"/>
          <w:sz w:val="26"/>
          <w:szCs w:val="2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20</w:t>
      </w:r>
    </w:p>
    <w:p w14:paraId="739CA5EA" w14:textId="77777777" w:rsidR="00902393" w:rsidRPr="00DD0781" w:rsidRDefault="00340AA5" w:rsidP="00987A45">
      <w:pPr>
        <w:spacing w:after="0" w:line="240" w:lineRule="auto"/>
        <w:ind w:left="720" w:right="-334" w:firstLine="720"/>
        <w:jc w:val="center"/>
        <w:rPr>
          <w:rFonts w:ascii="Garamond" w:eastAsia="Times New Roman" w:hAnsi="Garamond"/>
          <w:b/>
          <w:bCs/>
          <w:color w:val="000000" w:themeColor="text1"/>
          <w:sz w:val="20"/>
          <w:szCs w:val="20"/>
        </w:rPr>
      </w:pPr>
      <w:r w:rsidRPr="00DD0781">
        <w:rPr>
          <w:rFonts w:ascii="Garamond" w:eastAsia="Times New Roman" w:hAnsi="Garamond"/>
          <w:b/>
          <w:bCs/>
          <w:color w:val="0070C0"/>
          <w:sz w:val="20"/>
          <w:szCs w:val="20"/>
        </w:rPr>
        <w:t>WATER RESOURCES INSTITUTE, ENTEBBE</w:t>
      </w:r>
    </w:p>
    <w:p w14:paraId="72BD3D53" w14:textId="61458AB0" w:rsidR="00311EC3" w:rsidRPr="008D50BD" w:rsidRDefault="00311EC3" w:rsidP="00311EC3">
      <w:pPr>
        <w:spacing w:before="240" w:after="0" w:line="240" w:lineRule="auto"/>
        <w:ind w:right="-334"/>
        <w:jc w:val="center"/>
        <w:rPr>
          <w:rFonts w:ascii="Garamond" w:eastAsia="Times New Roman" w:hAnsi="Garamond"/>
          <w:b/>
          <w:bCs/>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50BD">
        <w:rPr>
          <w:rFonts w:ascii="Garamond" w:eastAsia="Times New Roman" w:hAnsi="Garamond"/>
          <w:b/>
          <w:bCs/>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REGISTRATION FORM</w:t>
      </w:r>
    </w:p>
    <w:p w14:paraId="4AA3D631" w14:textId="77777777" w:rsidR="00311EC3" w:rsidRDefault="00311EC3" w:rsidP="00311EC3">
      <w:pPr>
        <w:spacing w:before="240" w:after="0" w:line="240" w:lineRule="auto"/>
        <w:ind w:right="-334"/>
        <w:rPr>
          <w:rFonts w:ascii="Garamond" w:eastAsia="Times New Roman" w:hAnsi="Garamond"/>
          <w:b/>
          <w:bCs/>
          <w:color w:val="000000" w:themeColor="text1"/>
          <w:sz w:val="20"/>
          <w:szCs w:val="20"/>
        </w:rPr>
      </w:pPr>
    </w:p>
    <w:p w14:paraId="073E1075" w14:textId="258DE724" w:rsidR="00902393" w:rsidRPr="00BE3816" w:rsidRDefault="00902393" w:rsidP="00AE2928">
      <w:pPr>
        <w:spacing w:line="240" w:lineRule="auto"/>
        <w:jc w:val="both"/>
        <w:rPr>
          <w:rFonts w:ascii="Garamond" w:hAnsi="Garamond"/>
          <w:color w:val="000000"/>
          <w:sz w:val="20"/>
          <w:szCs w:val="20"/>
        </w:rPr>
      </w:pPr>
      <w:r w:rsidRPr="00BE3816">
        <w:rPr>
          <w:rFonts w:ascii="Garamond" w:hAnsi="Garamond"/>
          <w:color w:val="000000"/>
          <w:sz w:val="20"/>
          <w:szCs w:val="20"/>
        </w:rPr>
        <w:t xml:space="preserve">The Ministry of Water and Environment in collaboration with key Partners </w:t>
      </w:r>
      <w:r w:rsidR="00996F15" w:rsidRPr="00BE3816">
        <w:rPr>
          <w:rFonts w:ascii="Garamond" w:hAnsi="Garamond"/>
          <w:color w:val="000000"/>
          <w:sz w:val="20"/>
          <w:szCs w:val="20"/>
        </w:rPr>
        <w:t>will</w:t>
      </w:r>
      <w:r w:rsidRPr="00BE3816">
        <w:rPr>
          <w:rFonts w:ascii="Garamond" w:hAnsi="Garamond"/>
          <w:color w:val="000000"/>
          <w:sz w:val="20"/>
          <w:szCs w:val="20"/>
        </w:rPr>
        <w:t xml:space="preserve"> hold the </w:t>
      </w:r>
      <w:r w:rsidR="00491956" w:rsidRPr="00BE3816">
        <w:rPr>
          <w:rFonts w:ascii="Garamond" w:hAnsi="Garamond"/>
          <w:b/>
          <w:color w:val="FF0000"/>
          <w:sz w:val="20"/>
          <w:szCs w:val="20"/>
        </w:rPr>
        <w:t>third</w:t>
      </w:r>
      <w:r w:rsidRPr="00BE3816">
        <w:rPr>
          <w:rFonts w:ascii="Garamond" w:hAnsi="Garamond"/>
          <w:b/>
          <w:color w:val="FF0000"/>
          <w:sz w:val="20"/>
          <w:szCs w:val="20"/>
        </w:rPr>
        <w:t xml:space="preserve"> </w:t>
      </w:r>
      <w:r w:rsidRPr="00BE3816">
        <w:rPr>
          <w:rFonts w:ascii="Garamond" w:hAnsi="Garamond"/>
          <w:color w:val="000000"/>
          <w:sz w:val="20"/>
          <w:szCs w:val="20"/>
        </w:rPr>
        <w:t xml:space="preserve">Uganda Water and Environment Week (UWEWK) </w:t>
      </w:r>
      <w:r w:rsidR="00AE2928" w:rsidRPr="00BE3816">
        <w:rPr>
          <w:rFonts w:ascii="Garamond" w:hAnsi="Garamond"/>
          <w:color w:val="000000"/>
          <w:sz w:val="20"/>
          <w:szCs w:val="20"/>
        </w:rPr>
        <w:t>2020 from 23</w:t>
      </w:r>
      <w:r w:rsidR="00491956" w:rsidRPr="00BE3816">
        <w:rPr>
          <w:rFonts w:ascii="Garamond" w:hAnsi="Garamond"/>
          <w:color w:val="000000"/>
          <w:sz w:val="20"/>
          <w:szCs w:val="20"/>
          <w:vertAlign w:val="superscript"/>
        </w:rPr>
        <w:t>rd</w:t>
      </w:r>
      <w:r w:rsidR="00491956" w:rsidRPr="00BE3816">
        <w:rPr>
          <w:rFonts w:ascii="Garamond" w:hAnsi="Garamond"/>
          <w:color w:val="000000"/>
          <w:sz w:val="20"/>
          <w:szCs w:val="20"/>
        </w:rPr>
        <w:t xml:space="preserve"> </w:t>
      </w:r>
      <w:r w:rsidR="000D455E" w:rsidRPr="00BE3816">
        <w:rPr>
          <w:rFonts w:ascii="Garamond" w:hAnsi="Garamond"/>
          <w:color w:val="000000"/>
          <w:sz w:val="20"/>
          <w:szCs w:val="20"/>
        </w:rPr>
        <w:t>to 2</w:t>
      </w:r>
      <w:r w:rsidR="00491956" w:rsidRPr="00BE3816">
        <w:rPr>
          <w:rFonts w:ascii="Garamond" w:hAnsi="Garamond"/>
          <w:color w:val="000000"/>
          <w:sz w:val="20"/>
          <w:szCs w:val="20"/>
        </w:rPr>
        <w:t>7</w:t>
      </w:r>
      <w:r w:rsidR="00491956" w:rsidRPr="00BE3816">
        <w:rPr>
          <w:rFonts w:ascii="Garamond" w:hAnsi="Garamond"/>
          <w:color w:val="000000"/>
          <w:sz w:val="20"/>
          <w:szCs w:val="20"/>
          <w:vertAlign w:val="superscript"/>
        </w:rPr>
        <w:t>th</w:t>
      </w:r>
      <w:r w:rsidR="00491956" w:rsidRPr="00BE3816">
        <w:rPr>
          <w:rFonts w:ascii="Garamond" w:hAnsi="Garamond"/>
          <w:color w:val="000000"/>
          <w:sz w:val="20"/>
          <w:szCs w:val="20"/>
        </w:rPr>
        <w:t xml:space="preserve"> </w:t>
      </w:r>
      <w:r w:rsidR="000D455E" w:rsidRPr="00BE3816">
        <w:rPr>
          <w:rFonts w:ascii="Garamond" w:hAnsi="Garamond"/>
          <w:color w:val="000000"/>
          <w:sz w:val="20"/>
          <w:szCs w:val="20"/>
        </w:rPr>
        <w:t>March 20</w:t>
      </w:r>
      <w:r w:rsidR="00491956" w:rsidRPr="00BE3816">
        <w:rPr>
          <w:rFonts w:ascii="Garamond" w:hAnsi="Garamond"/>
          <w:color w:val="000000"/>
          <w:sz w:val="20"/>
          <w:szCs w:val="20"/>
        </w:rPr>
        <w:t>20</w:t>
      </w:r>
      <w:r w:rsidR="00AE2928" w:rsidRPr="00BE3816">
        <w:rPr>
          <w:rFonts w:ascii="Garamond" w:hAnsi="Garamond"/>
          <w:color w:val="000000"/>
          <w:sz w:val="20"/>
          <w:szCs w:val="20"/>
        </w:rPr>
        <w:t xml:space="preserve"> o</w:t>
      </w:r>
      <w:r w:rsidR="00491956" w:rsidRPr="00BE3816">
        <w:rPr>
          <w:rFonts w:ascii="Garamond" w:hAnsi="Garamond"/>
          <w:color w:val="000000"/>
          <w:sz w:val="20"/>
          <w:szCs w:val="20"/>
        </w:rPr>
        <w:t>rganized</w:t>
      </w:r>
      <w:r w:rsidR="00D042F1" w:rsidRPr="00BE3816">
        <w:rPr>
          <w:rFonts w:ascii="Garamond" w:hAnsi="Garamond"/>
          <w:color w:val="000000"/>
          <w:sz w:val="20"/>
          <w:szCs w:val="20"/>
        </w:rPr>
        <w:t xml:space="preserve"> under the theme; </w:t>
      </w:r>
      <w:r w:rsidR="00D042F1" w:rsidRPr="00BE3816">
        <w:rPr>
          <w:rFonts w:ascii="Garamond" w:hAnsi="Garamond"/>
          <w:color w:val="0070C0"/>
          <w:sz w:val="20"/>
          <w:szCs w:val="20"/>
        </w:rPr>
        <w:t>“</w:t>
      </w:r>
      <w:r w:rsidR="00AE2928" w:rsidRPr="00BE3816">
        <w:rPr>
          <w:rFonts w:ascii="Garamond" w:hAnsi="Garamond"/>
          <w:b/>
          <w:color w:val="0070C0"/>
          <w:sz w:val="20"/>
          <w:szCs w:val="20"/>
          <w:lang w:eastAsia="en-GB"/>
        </w:rPr>
        <w:t xml:space="preserve">water and environment resources </w:t>
      </w:r>
      <w:r w:rsidR="00AE2928" w:rsidRPr="00BE3816">
        <w:rPr>
          <w:rFonts w:ascii="Garamond" w:hAnsi="Garamond"/>
          <w:b/>
          <w:color w:val="0070C0"/>
          <w:sz w:val="20"/>
          <w:szCs w:val="20"/>
        </w:rPr>
        <w:t>for inclusive-growth, employment and wealth creation</w:t>
      </w:r>
      <w:r w:rsidR="00D042F1" w:rsidRPr="00BE3816">
        <w:rPr>
          <w:rFonts w:ascii="Garamond" w:hAnsi="Garamond"/>
          <w:b/>
          <w:i/>
          <w:color w:val="0070C0"/>
          <w:sz w:val="20"/>
          <w:szCs w:val="20"/>
        </w:rPr>
        <w:t>,</w:t>
      </w:r>
      <w:r w:rsidR="00D042F1" w:rsidRPr="00BE3816">
        <w:rPr>
          <w:rFonts w:ascii="Garamond" w:hAnsi="Garamond"/>
          <w:b/>
          <w:color w:val="0070C0"/>
          <w:sz w:val="20"/>
          <w:szCs w:val="20"/>
        </w:rPr>
        <w:t>”</w:t>
      </w:r>
      <w:r w:rsidR="00BA7456" w:rsidRPr="00BE3816">
        <w:rPr>
          <w:rFonts w:ascii="Garamond" w:hAnsi="Garamond"/>
          <w:b/>
          <w:color w:val="000000"/>
          <w:sz w:val="20"/>
          <w:szCs w:val="20"/>
        </w:rPr>
        <w:t xml:space="preserve"> </w:t>
      </w:r>
      <w:r w:rsidR="000D455E" w:rsidRPr="00BE3816">
        <w:rPr>
          <w:rFonts w:ascii="Garamond" w:hAnsi="Garamond"/>
          <w:color w:val="000000"/>
          <w:sz w:val="20"/>
          <w:szCs w:val="20"/>
        </w:rPr>
        <w:t xml:space="preserve">the </w:t>
      </w:r>
      <w:r w:rsidR="00BA7456" w:rsidRPr="00BE3816">
        <w:rPr>
          <w:rFonts w:ascii="Garamond" w:hAnsi="Garamond"/>
          <w:color w:val="000000"/>
          <w:sz w:val="20"/>
          <w:szCs w:val="20"/>
        </w:rPr>
        <w:t xml:space="preserve">event will be guided </w:t>
      </w:r>
      <w:r w:rsidR="00491956" w:rsidRPr="00BE3816">
        <w:rPr>
          <w:rFonts w:ascii="Garamond" w:hAnsi="Garamond"/>
          <w:color w:val="000000"/>
          <w:sz w:val="20"/>
          <w:szCs w:val="20"/>
        </w:rPr>
        <w:t xml:space="preserve">by </w:t>
      </w:r>
      <w:r w:rsidR="008F5F6D">
        <w:rPr>
          <w:rFonts w:ascii="Garamond" w:hAnsi="Garamond"/>
          <w:b/>
          <w:color w:val="000000"/>
          <w:sz w:val="20"/>
          <w:szCs w:val="20"/>
        </w:rPr>
        <w:t>three</w:t>
      </w:r>
      <w:r w:rsidR="00491956" w:rsidRPr="00BE3816">
        <w:rPr>
          <w:rFonts w:ascii="Garamond" w:hAnsi="Garamond"/>
          <w:b/>
          <w:color w:val="000000"/>
          <w:sz w:val="20"/>
          <w:szCs w:val="20"/>
        </w:rPr>
        <w:t xml:space="preserve"> </w:t>
      </w:r>
      <w:r w:rsidR="00BA7456" w:rsidRPr="00BE3816">
        <w:rPr>
          <w:rFonts w:ascii="Garamond" w:hAnsi="Garamond"/>
          <w:color w:val="000000"/>
          <w:sz w:val="20"/>
          <w:szCs w:val="20"/>
        </w:rPr>
        <w:t>sub themes:</w:t>
      </w:r>
      <w:r w:rsidRPr="00BE3816">
        <w:rPr>
          <w:rFonts w:ascii="Garamond" w:hAnsi="Garamond"/>
          <w:color w:val="000000"/>
          <w:sz w:val="20"/>
          <w:szCs w:val="20"/>
        </w:rPr>
        <w:t xml:space="preserve"> </w:t>
      </w:r>
    </w:p>
    <w:p w14:paraId="26C116BB" w14:textId="77777777" w:rsidR="00AE2928" w:rsidRPr="00BE3816" w:rsidRDefault="00AE2928" w:rsidP="004129D5">
      <w:pPr>
        <w:pStyle w:val="NormalWeb"/>
        <w:jc w:val="both"/>
        <w:rPr>
          <w:rFonts w:ascii="Garamond" w:hAnsi="Garamond"/>
          <w:b/>
          <w:i/>
          <w:color w:val="0804BC"/>
          <w:sz w:val="20"/>
          <w:szCs w:val="20"/>
        </w:rPr>
      </w:pPr>
      <w:bookmarkStart w:id="0" w:name="_Hlk26889439"/>
      <w:r w:rsidRPr="00BE3816">
        <w:rPr>
          <w:rFonts w:ascii="Garamond" w:hAnsi="Garamond"/>
          <w:b/>
          <w:i/>
          <w:color w:val="0804BC"/>
          <w:sz w:val="20"/>
          <w:szCs w:val="20"/>
        </w:rPr>
        <w:t>Water and Environment Security for Inclusive-growth</w:t>
      </w:r>
    </w:p>
    <w:p w14:paraId="5891CA37" w14:textId="77777777" w:rsidR="00AE2928" w:rsidRPr="00BE3816" w:rsidRDefault="00AE2928" w:rsidP="00AE2928">
      <w:pPr>
        <w:pStyle w:val="NormalWeb"/>
        <w:jc w:val="both"/>
        <w:rPr>
          <w:rFonts w:ascii="Garamond" w:hAnsi="Garamond"/>
          <w:sz w:val="20"/>
          <w:szCs w:val="20"/>
        </w:rPr>
      </w:pPr>
      <w:r w:rsidRPr="00BE3816">
        <w:rPr>
          <w:rFonts w:ascii="Garamond" w:hAnsi="Garamond"/>
          <w:sz w:val="20"/>
          <w:szCs w:val="20"/>
        </w:rPr>
        <w:t xml:space="preserve">Water and environment resources support life and social economic activities. Water is central to agriculture, the mainstay of Uganda’s economy, from which about 85% of the population derives their incomes and livelihoods.  Provision of adequate water for agriculture will spur transformation of the economy through increased productivity for both livestock and crops.  Water is also required as an indispensable input in agro-industrialization. It must, therefore, be available in adequate quantities and corresponding quality at the right time and right place in order to contribute to the achievement of the development goal of increased household incomes and improved quality of life of the population. </w:t>
      </w:r>
    </w:p>
    <w:p w14:paraId="7806E5DE" w14:textId="6F3476F2" w:rsidR="00AE2928" w:rsidRPr="00BE3816" w:rsidRDefault="00AE2928" w:rsidP="00AE2928">
      <w:pPr>
        <w:spacing w:after="0"/>
        <w:jc w:val="both"/>
        <w:rPr>
          <w:rFonts w:ascii="Garamond" w:hAnsi="Garamond"/>
          <w:sz w:val="20"/>
          <w:szCs w:val="20"/>
          <w:lang w:val="en-CA"/>
        </w:rPr>
      </w:pPr>
      <w:r w:rsidRPr="00BE3816">
        <w:rPr>
          <w:rFonts w:ascii="Garamond" w:hAnsi="Garamond"/>
          <w:sz w:val="20"/>
          <w:szCs w:val="20"/>
          <w:lang w:val="en-CA"/>
        </w:rPr>
        <w:t>Environment and natural resources are under increasing pressure despite their importance in ensuring water and environment security and social and economic growth. For example, the forest cover has declined from 24% of Uganda’s total land area in 1990 to 9% in 2018, a reduction of 57% in just 25 years. Similarly, the national wetlands coverage as a percentage of the total land area declined from 15.6% in 1994 to 8.4% in 2016. It is estimated that Uganda loses 846 km</w:t>
      </w:r>
      <w:r w:rsidRPr="00BE3816">
        <w:rPr>
          <w:rFonts w:ascii="Garamond" w:hAnsi="Garamond"/>
          <w:sz w:val="20"/>
          <w:szCs w:val="20"/>
          <w:vertAlign w:val="superscript"/>
          <w:lang w:val="en-CA"/>
        </w:rPr>
        <w:t>2</w:t>
      </w:r>
      <w:r w:rsidRPr="00BE3816">
        <w:rPr>
          <w:rFonts w:ascii="Garamond" w:hAnsi="Garamond"/>
          <w:sz w:val="20"/>
          <w:szCs w:val="20"/>
          <w:lang w:val="en-CA"/>
        </w:rPr>
        <w:t xml:space="preserve"> of its wetlands annually.  This majorly attributed to biomass</w:t>
      </w:r>
      <w:r w:rsidR="00575B98" w:rsidRPr="00BE3816">
        <w:rPr>
          <w:rFonts w:ascii="Garamond" w:hAnsi="Garamond"/>
          <w:sz w:val="20"/>
          <w:szCs w:val="20"/>
          <w:lang w:val="en-CA"/>
        </w:rPr>
        <w:t xml:space="preserve"> for</w:t>
      </w:r>
      <w:r w:rsidRPr="00BE3816">
        <w:rPr>
          <w:rFonts w:ascii="Garamond" w:hAnsi="Garamond"/>
          <w:sz w:val="20"/>
          <w:szCs w:val="20"/>
          <w:lang w:val="en-CA"/>
        </w:rPr>
        <w:t xml:space="preserve"> fuel cooking/combustion</w:t>
      </w:r>
      <w:r w:rsidR="00575B98" w:rsidRPr="00BE3816">
        <w:rPr>
          <w:rFonts w:ascii="Garamond" w:hAnsi="Garamond"/>
          <w:sz w:val="20"/>
          <w:szCs w:val="20"/>
          <w:lang w:val="en-CA"/>
        </w:rPr>
        <w:t xml:space="preserve"> (</w:t>
      </w:r>
      <w:r w:rsidRPr="00BE3816">
        <w:rPr>
          <w:rFonts w:ascii="Garamond" w:hAnsi="Garamond"/>
          <w:sz w:val="20"/>
          <w:szCs w:val="20"/>
          <w:lang w:val="en-CA"/>
        </w:rPr>
        <w:t xml:space="preserve"> </w:t>
      </w:r>
      <w:r w:rsidR="00575B98" w:rsidRPr="00BE3816">
        <w:rPr>
          <w:rFonts w:ascii="Garamond" w:hAnsi="Garamond"/>
          <w:sz w:val="20"/>
          <w:szCs w:val="20"/>
          <w:lang w:val="en-CA"/>
        </w:rPr>
        <w:t xml:space="preserve">about 90% of Ugandans use fire wood and charcoal for cooking) </w:t>
      </w:r>
      <w:r w:rsidRPr="00BE3816">
        <w:rPr>
          <w:rFonts w:ascii="Garamond" w:hAnsi="Garamond"/>
          <w:sz w:val="20"/>
          <w:szCs w:val="20"/>
          <w:lang w:val="en-CA"/>
        </w:rPr>
        <w:t>with other auxiliary drivers such as expansion of agricultur</w:t>
      </w:r>
      <w:r w:rsidR="00575B98" w:rsidRPr="00BE3816">
        <w:rPr>
          <w:rFonts w:ascii="Garamond" w:hAnsi="Garamond"/>
          <w:sz w:val="20"/>
          <w:szCs w:val="20"/>
          <w:lang w:val="en-CA"/>
        </w:rPr>
        <w:t xml:space="preserve">al land, sporadic urbanization </w:t>
      </w:r>
      <w:r w:rsidRPr="00BE3816">
        <w:rPr>
          <w:rFonts w:ascii="Garamond" w:hAnsi="Garamond"/>
          <w:sz w:val="20"/>
          <w:szCs w:val="20"/>
          <w:lang w:val="en-CA"/>
        </w:rPr>
        <w:t>and industrialization and inadequate incentives for private plantation forests</w:t>
      </w:r>
      <w:r w:rsidR="00575B98" w:rsidRPr="00BE3816">
        <w:rPr>
          <w:rFonts w:ascii="Garamond" w:hAnsi="Garamond"/>
          <w:sz w:val="20"/>
          <w:szCs w:val="20"/>
          <w:lang w:val="en-CA"/>
        </w:rPr>
        <w:t>, excessive water abstraction, income poverty, poor intra and inter sector coordination with regards to continued issuance of land titles in wetlands, sand mining and industrialization with some of the demarcated business/industrial parks located in wetlands</w:t>
      </w:r>
      <w:r w:rsidRPr="00BE3816">
        <w:rPr>
          <w:rFonts w:ascii="Garamond" w:hAnsi="Garamond"/>
          <w:sz w:val="20"/>
          <w:szCs w:val="20"/>
          <w:lang w:val="en-CA"/>
        </w:rPr>
        <w:t>. Other challenges include encroachment, illegal harvesting and titling.</w:t>
      </w:r>
      <w:r w:rsidR="00575B98" w:rsidRPr="00BE3816">
        <w:rPr>
          <w:rFonts w:ascii="Garamond" w:hAnsi="Garamond"/>
          <w:sz w:val="20"/>
          <w:szCs w:val="20"/>
          <w:lang w:val="en-CA"/>
        </w:rPr>
        <w:t xml:space="preserve"> </w:t>
      </w:r>
      <w:r w:rsidRPr="00BE3816">
        <w:rPr>
          <w:rFonts w:ascii="Garamond" w:hAnsi="Garamond"/>
          <w:sz w:val="20"/>
          <w:szCs w:val="20"/>
          <w:lang w:val="en-CA"/>
        </w:rPr>
        <w:t xml:space="preserve">This sub-theme will therefore explore the impacts of degradation of environment and natural resources on achievement of NDPIII targets and what needs to be done to ensure environmental security for inclusive growth. </w:t>
      </w:r>
    </w:p>
    <w:p w14:paraId="143A1C3B" w14:textId="77777777" w:rsidR="00D51A27" w:rsidRPr="00BE3816" w:rsidRDefault="00D51A27" w:rsidP="00D51A27">
      <w:pPr>
        <w:spacing w:after="160" w:line="259" w:lineRule="auto"/>
        <w:jc w:val="both"/>
        <w:rPr>
          <w:rFonts w:ascii="Times New Roman" w:hAnsi="Times New Roman"/>
          <w:b/>
          <w:color w:val="0070C0"/>
          <w:sz w:val="20"/>
          <w:szCs w:val="20"/>
        </w:rPr>
      </w:pPr>
    </w:p>
    <w:p w14:paraId="01AC0C39" w14:textId="2F2AB3A2" w:rsidR="00D51A27" w:rsidRPr="00BE3816" w:rsidRDefault="00D51A27" w:rsidP="00D51A27">
      <w:pPr>
        <w:spacing w:after="160" w:line="259" w:lineRule="auto"/>
        <w:jc w:val="both"/>
        <w:rPr>
          <w:rFonts w:ascii="Garamond" w:hAnsi="Garamond"/>
          <w:b/>
          <w:i/>
          <w:color w:val="0804BC"/>
          <w:sz w:val="20"/>
          <w:szCs w:val="20"/>
        </w:rPr>
      </w:pPr>
      <w:r w:rsidRPr="00BE3816">
        <w:rPr>
          <w:rFonts w:ascii="Garamond" w:hAnsi="Garamond"/>
          <w:b/>
          <w:i/>
          <w:color w:val="0804BC"/>
          <w:sz w:val="20"/>
          <w:szCs w:val="20"/>
        </w:rPr>
        <w:t>Water and Environment for Employment and Wealth Creation</w:t>
      </w:r>
    </w:p>
    <w:p w14:paraId="405D8DD2" w14:textId="77777777" w:rsidR="00D51A27" w:rsidRPr="00BE3816" w:rsidRDefault="00D51A27" w:rsidP="00D51A27">
      <w:pPr>
        <w:jc w:val="both"/>
        <w:rPr>
          <w:rFonts w:ascii="Garamond" w:hAnsi="Garamond"/>
          <w:color w:val="000000"/>
          <w:sz w:val="20"/>
          <w:szCs w:val="20"/>
        </w:rPr>
      </w:pPr>
      <w:r w:rsidRPr="00BE3816">
        <w:rPr>
          <w:rFonts w:ascii="Garamond" w:hAnsi="Garamond"/>
          <w:sz w:val="20"/>
          <w:szCs w:val="20"/>
          <w:lang w:val="en-CA"/>
        </w:rPr>
        <w:t xml:space="preserve">The focus of NDPIII on resource-led industrialization through value addition in agriculture, minerals, petroleum and manufacturing presents major </w:t>
      </w:r>
      <w:r w:rsidRPr="00BE3816">
        <w:rPr>
          <w:rFonts w:ascii="Garamond" w:hAnsi="Garamond"/>
          <w:sz w:val="20"/>
          <w:szCs w:val="20"/>
        </w:rPr>
        <w:t xml:space="preserve">opportunities for employment, wealth creation and socio-economic transformation. However, employment, wealth creation and socio-economic transformation among vulnerable communities will depend on availability and sustainable management of key natural resources in the catchments. </w:t>
      </w:r>
      <w:r w:rsidRPr="00BE3816">
        <w:rPr>
          <w:rFonts w:ascii="Garamond" w:eastAsia="Times New Roman" w:hAnsi="Garamond"/>
          <w:color w:val="000000"/>
          <w:sz w:val="20"/>
          <w:szCs w:val="20"/>
          <w:lang w:eastAsia="en-GB"/>
        </w:rPr>
        <w:t>This sub-theme will also discuss how societies should govern their water and environment resources for employment and wealth creation and improving people’s livelihood. Accessibility to safe and clean water is, for many people, a matter of daily survival, or can help to break the vicious circle of poverty. Improving natural resources governance is therefore essential to alleviating global poverty. </w:t>
      </w:r>
      <w:r w:rsidRPr="00BE3816">
        <w:rPr>
          <w:rFonts w:ascii="Garamond" w:hAnsi="Garamond"/>
          <w:color w:val="000000"/>
          <w:sz w:val="20"/>
          <w:szCs w:val="20"/>
        </w:rPr>
        <w:t xml:space="preserve"> </w:t>
      </w:r>
    </w:p>
    <w:p w14:paraId="60168416" w14:textId="701C2D03" w:rsidR="00D51A27" w:rsidRPr="00BE3816" w:rsidRDefault="00D51A27" w:rsidP="00D51A27">
      <w:pPr>
        <w:spacing w:after="0"/>
        <w:jc w:val="both"/>
        <w:rPr>
          <w:rFonts w:ascii="Garamond" w:hAnsi="Garamond"/>
          <w:color w:val="000000"/>
          <w:sz w:val="20"/>
          <w:szCs w:val="20"/>
          <w:lang w:val="en-CA"/>
        </w:rPr>
      </w:pPr>
      <w:r w:rsidRPr="00BE3816">
        <w:rPr>
          <w:rFonts w:ascii="Garamond" w:hAnsi="Garamond"/>
          <w:color w:val="000000"/>
          <w:sz w:val="20"/>
          <w:szCs w:val="20"/>
        </w:rPr>
        <w:t xml:space="preserve">The contribution of </w:t>
      </w:r>
      <w:r w:rsidR="00987A45" w:rsidRPr="00BE3816">
        <w:rPr>
          <w:rFonts w:ascii="Garamond" w:hAnsi="Garamond"/>
          <w:color w:val="000000"/>
          <w:sz w:val="20"/>
          <w:szCs w:val="20"/>
        </w:rPr>
        <w:t xml:space="preserve">water, </w:t>
      </w:r>
      <w:r w:rsidRPr="00BE3816">
        <w:rPr>
          <w:rFonts w:ascii="Garamond" w:hAnsi="Garamond"/>
          <w:color w:val="000000"/>
          <w:sz w:val="20"/>
          <w:szCs w:val="20"/>
        </w:rPr>
        <w:t>environment and natural resources to employment and wealth creation has already been recognized by the country although a lot more still needs to be done to exploit this potential.</w:t>
      </w:r>
      <w:r w:rsidRPr="00BE3816">
        <w:rPr>
          <w:rFonts w:ascii="Garamond" w:hAnsi="Garamond"/>
          <w:b/>
          <w:color w:val="000000"/>
          <w:sz w:val="20"/>
          <w:szCs w:val="20"/>
        </w:rPr>
        <w:t xml:space="preserve"> </w:t>
      </w:r>
      <w:r w:rsidRPr="00BE3816">
        <w:rPr>
          <w:rFonts w:ascii="Garamond" w:hAnsi="Garamond"/>
          <w:color w:val="000000"/>
          <w:sz w:val="20"/>
          <w:szCs w:val="20"/>
          <w:lang w:val="en-CA"/>
        </w:rPr>
        <w:t xml:space="preserve"> For example, Uganda’s forests supply 88 % of all its energy needs, provide 61% of Uganda’s</w:t>
      </w:r>
      <w:r w:rsidRPr="00BE3816">
        <w:rPr>
          <w:rFonts w:ascii="Garamond" w:hAnsi="Garamond"/>
          <w:sz w:val="20"/>
          <w:szCs w:val="20"/>
          <w:lang w:val="en-CA"/>
        </w:rPr>
        <w:t xml:space="preserve"> tourism income and provides jobs for about 1 million people. Over the last five years, private commercial plantations have been promoted together with tree planting campaigns and distribution of about 62 million seedlings out of 88 million produced. About 3,500 ha of degraded natural forests have been restored and 60,000 ha were allocated to private developers for commercial tree plantation development, out of which 5,400 ha of new plantations have been established. However, the restoration of forests and tree cover by natural regeneration or by plantation or by agroforestry has not kept pace with the annual loss of forest cover and loss of individual trees.  This trend is likely to affect </w:t>
      </w:r>
      <w:r w:rsidRPr="00BE3816">
        <w:rPr>
          <w:rFonts w:ascii="Garamond" w:hAnsi="Garamond"/>
          <w:color w:val="000000"/>
          <w:sz w:val="20"/>
          <w:szCs w:val="20"/>
        </w:rPr>
        <w:t xml:space="preserve">employment and wealth creation </w:t>
      </w:r>
      <w:r w:rsidRPr="00BE3816">
        <w:rPr>
          <w:rFonts w:ascii="Garamond" w:hAnsi="Garamond"/>
          <w:color w:val="000000"/>
          <w:sz w:val="20"/>
          <w:szCs w:val="20"/>
          <w:lang w:val="en-CA"/>
        </w:rPr>
        <w:t>of especially the youth in Uganda. The same situation can be said of wetlands and other natural resources.</w:t>
      </w:r>
    </w:p>
    <w:p w14:paraId="5AD625D2" w14:textId="77777777" w:rsidR="00D51A27" w:rsidRPr="00BE3816" w:rsidRDefault="00D51A27" w:rsidP="00D51A27">
      <w:pPr>
        <w:spacing w:after="0"/>
        <w:jc w:val="both"/>
        <w:rPr>
          <w:rFonts w:ascii="Garamond" w:hAnsi="Garamond"/>
          <w:sz w:val="20"/>
          <w:szCs w:val="20"/>
          <w:lang w:val="en-CA"/>
        </w:rPr>
      </w:pPr>
    </w:p>
    <w:p w14:paraId="6475BD5B" w14:textId="77777777" w:rsidR="00D51A27" w:rsidRPr="00BE3816" w:rsidRDefault="00D51A27" w:rsidP="00D51A27">
      <w:pPr>
        <w:jc w:val="both"/>
        <w:rPr>
          <w:rFonts w:ascii="Garamond" w:eastAsia="Calibri Light" w:hAnsi="Garamond"/>
          <w:color w:val="1F3763"/>
          <w:sz w:val="20"/>
          <w:szCs w:val="20"/>
          <w:u w:color="1F3763"/>
          <w:lang w:val="en-CA" w:eastAsia="en-CA"/>
        </w:rPr>
      </w:pPr>
      <w:r w:rsidRPr="00BE3816">
        <w:rPr>
          <w:rFonts w:ascii="Garamond" w:hAnsi="Garamond"/>
          <w:sz w:val="20"/>
          <w:szCs w:val="20"/>
        </w:rPr>
        <w:lastRenderedPageBreak/>
        <w:t xml:space="preserve">This sub-theme will also give focus to </w:t>
      </w:r>
      <w:r w:rsidRPr="00BE3816">
        <w:rPr>
          <w:rFonts w:ascii="Garamond" w:eastAsia="Times New Roman" w:hAnsi="Garamond"/>
          <w:sz w:val="20"/>
          <w:szCs w:val="20"/>
          <w:lang w:eastAsia="en-GB"/>
        </w:rPr>
        <w:t xml:space="preserve">innovative solutions for more efficient and productive development and management of water, environment and natural resources; case studies of integrated water development and management schemes that account for the water demand and supply as well as land and the environment.  It will also address the new approaches to achieving Water-Food-Energy nexus as well as approaches for addressing environmental degradation and water scarcity </w:t>
      </w:r>
      <w:r w:rsidRPr="00BE3816">
        <w:rPr>
          <w:rFonts w:ascii="Garamond" w:eastAsia="Times New Roman" w:hAnsi="Garamond"/>
          <w:color w:val="000000"/>
          <w:sz w:val="20"/>
          <w:szCs w:val="20"/>
          <w:lang w:eastAsia="en-GB"/>
        </w:rPr>
        <w:t xml:space="preserve">and through non-conventional water and environment resources management approaches. </w:t>
      </w:r>
      <w:r w:rsidRPr="00BE3816">
        <w:rPr>
          <w:rFonts w:ascii="Garamond" w:hAnsi="Garamond"/>
          <w:bCs/>
          <w:color w:val="000000"/>
          <w:sz w:val="20"/>
          <w:szCs w:val="20"/>
        </w:rPr>
        <w:t xml:space="preserve">Thus, ensuring </w:t>
      </w:r>
      <w:r w:rsidRPr="00BE3816">
        <w:rPr>
          <w:rFonts w:ascii="Garamond" w:eastAsia="Times New Roman" w:hAnsi="Garamond"/>
          <w:color w:val="000000"/>
          <w:sz w:val="20"/>
          <w:szCs w:val="20"/>
        </w:rPr>
        <w:t>sound management and sustainable utilization of water, environment and natural resources, and mitigation of impact of climate variability and climate change</w:t>
      </w:r>
      <w:r w:rsidRPr="00BE3816">
        <w:rPr>
          <w:rFonts w:ascii="Garamond" w:hAnsi="Garamond"/>
          <w:b/>
          <w:color w:val="000000"/>
          <w:sz w:val="20"/>
          <w:szCs w:val="20"/>
        </w:rPr>
        <w:t xml:space="preserve"> </w:t>
      </w:r>
      <w:r w:rsidRPr="00BE3816">
        <w:rPr>
          <w:rFonts w:ascii="Garamond" w:hAnsi="Garamond"/>
          <w:color w:val="000000"/>
          <w:sz w:val="20"/>
          <w:szCs w:val="20"/>
        </w:rPr>
        <w:t>will be</w:t>
      </w:r>
      <w:r w:rsidRPr="00BE3816">
        <w:rPr>
          <w:rFonts w:ascii="Garamond" w:hAnsi="Garamond"/>
          <w:b/>
          <w:color w:val="000000"/>
          <w:sz w:val="20"/>
          <w:szCs w:val="20"/>
        </w:rPr>
        <w:t xml:space="preserve"> </w:t>
      </w:r>
      <w:r w:rsidRPr="00BE3816">
        <w:rPr>
          <w:rFonts w:ascii="Garamond" w:hAnsi="Garamond"/>
          <w:color w:val="000000"/>
          <w:sz w:val="20"/>
          <w:szCs w:val="20"/>
        </w:rPr>
        <w:t>key for employment and wealth creation and general economic growth.</w:t>
      </w:r>
      <w:r w:rsidRPr="00BE3816">
        <w:rPr>
          <w:rFonts w:ascii="Garamond" w:hAnsi="Garamond"/>
          <w:b/>
          <w:bCs/>
          <w:color w:val="000000"/>
          <w:sz w:val="20"/>
          <w:szCs w:val="20"/>
        </w:rPr>
        <w:t xml:space="preserve"> </w:t>
      </w:r>
      <w:r w:rsidRPr="00BE3816">
        <w:rPr>
          <w:rFonts w:ascii="Garamond" w:hAnsi="Garamond"/>
          <w:bCs/>
          <w:color w:val="000000"/>
          <w:sz w:val="20"/>
          <w:szCs w:val="20"/>
        </w:rPr>
        <w:t>The sub-theme will therefore explore opportunities for increasing incomes and employment through sustainable use and value addition to water, forests and other natural resources</w:t>
      </w:r>
    </w:p>
    <w:bookmarkEnd w:id="0"/>
    <w:p w14:paraId="7EFCA6FA" w14:textId="02F1CBCC" w:rsidR="008F5F6D" w:rsidRPr="00330A22" w:rsidRDefault="008F5F6D" w:rsidP="008F5F6D">
      <w:pPr>
        <w:spacing w:after="0" w:line="259" w:lineRule="auto"/>
        <w:jc w:val="both"/>
        <w:rPr>
          <w:rFonts w:ascii="Garamond" w:hAnsi="Garamond"/>
          <w:b/>
          <w:color w:val="1D01EF"/>
          <w:sz w:val="20"/>
          <w:szCs w:val="20"/>
          <w:lang w:val="en-CA"/>
        </w:rPr>
      </w:pPr>
      <w:r w:rsidRPr="00330A22">
        <w:rPr>
          <w:rFonts w:ascii="Garamond" w:hAnsi="Garamond"/>
          <w:b/>
          <w:color w:val="1D01EF"/>
          <w:sz w:val="20"/>
          <w:szCs w:val="20"/>
          <w:lang w:val="en-CA"/>
        </w:rPr>
        <w:t xml:space="preserve">Climate change and achievement of NDP </w:t>
      </w:r>
      <w:r w:rsidR="00F01C96">
        <w:rPr>
          <w:rFonts w:ascii="Garamond" w:hAnsi="Garamond"/>
          <w:b/>
          <w:color w:val="1D01EF"/>
          <w:sz w:val="20"/>
          <w:szCs w:val="20"/>
          <w:lang w:val="en-CA"/>
        </w:rPr>
        <w:t>III</w:t>
      </w:r>
      <w:r w:rsidRPr="00330A22">
        <w:rPr>
          <w:rFonts w:ascii="Garamond" w:hAnsi="Garamond"/>
          <w:b/>
          <w:color w:val="1D01EF"/>
          <w:sz w:val="20"/>
          <w:szCs w:val="20"/>
          <w:lang w:val="en-CA"/>
        </w:rPr>
        <w:t xml:space="preserve"> goals </w:t>
      </w:r>
    </w:p>
    <w:p w14:paraId="3D9EBAC2" w14:textId="77777777" w:rsidR="008F5F6D" w:rsidRPr="008F5F6D" w:rsidRDefault="008F5F6D" w:rsidP="008F5F6D">
      <w:pPr>
        <w:spacing w:after="0"/>
        <w:jc w:val="both"/>
        <w:rPr>
          <w:rFonts w:ascii="Garamond" w:hAnsi="Garamond"/>
          <w:color w:val="00B0F0"/>
          <w:sz w:val="20"/>
          <w:szCs w:val="20"/>
          <w:lang w:val="en-CA"/>
        </w:rPr>
      </w:pPr>
    </w:p>
    <w:p w14:paraId="0D6F7AB9" w14:textId="77777777" w:rsidR="008F5F6D" w:rsidRPr="008F5F6D" w:rsidRDefault="008F5F6D" w:rsidP="008F5F6D">
      <w:pPr>
        <w:spacing w:after="0"/>
        <w:jc w:val="both"/>
        <w:rPr>
          <w:rFonts w:ascii="Garamond" w:hAnsi="Garamond"/>
          <w:sz w:val="20"/>
          <w:szCs w:val="20"/>
        </w:rPr>
      </w:pPr>
      <w:r w:rsidRPr="008F5F6D">
        <w:rPr>
          <w:rFonts w:ascii="Garamond" w:hAnsi="Garamond"/>
          <w:sz w:val="20"/>
          <w:szCs w:val="20"/>
        </w:rPr>
        <w:t xml:space="preserve">Uganda is experiencing changes in the climatic conditions and this has been exacerbated by anthropogenic activities related to degradation of natural resources. This is having devastating impacts on the society and undermining Uganda’s social and economic growth. The changes in climatic conditions have caused floods, droughts and landslides in various parts of the country resulting in destruction of infrastructure, crops and settlement structures and general destruction of peoples’ livelihoods. The key impacts have been on agriculture (crop failures due to drought and destruction by flooding), energy (especially hydropower generation), transport (destruction of roads and bridges), water supply (affecting quantity and quality), livestock production (affecting pasture production, water supply and many other negative impacts. </w:t>
      </w:r>
    </w:p>
    <w:p w14:paraId="08C3C14F" w14:textId="77777777" w:rsidR="008F5F6D" w:rsidRPr="008F5F6D" w:rsidRDefault="008F5F6D" w:rsidP="008F5F6D">
      <w:pPr>
        <w:spacing w:after="0"/>
        <w:jc w:val="both"/>
        <w:rPr>
          <w:rFonts w:ascii="Garamond" w:hAnsi="Garamond"/>
          <w:sz w:val="20"/>
          <w:szCs w:val="20"/>
        </w:rPr>
      </w:pPr>
    </w:p>
    <w:p w14:paraId="6DA4ABB8" w14:textId="0738D690" w:rsidR="00491956" w:rsidRDefault="008F5F6D" w:rsidP="008F5F6D">
      <w:pPr>
        <w:spacing w:after="0"/>
        <w:jc w:val="both"/>
        <w:rPr>
          <w:rFonts w:ascii="Garamond" w:hAnsi="Garamond"/>
          <w:sz w:val="20"/>
          <w:szCs w:val="20"/>
        </w:rPr>
      </w:pPr>
      <w:r w:rsidRPr="008F5F6D">
        <w:rPr>
          <w:rFonts w:ascii="Garamond" w:hAnsi="Garamond"/>
          <w:sz w:val="20"/>
          <w:szCs w:val="20"/>
        </w:rPr>
        <w:t>If the NDP III focus of investing in critical national infrastructure projects to lower production costs, enhance international competitiveness and facilitate the sustainable exploitation of developmental opportunities in agriculture, tourism, minerals, and oil/gas is to be realized there will need to address impacts of climate change.  There is therefore a need to enhance the resilience of the various sectors of the economy and the communities to climate</w:t>
      </w:r>
      <w:r w:rsidRPr="008F5F6D">
        <w:rPr>
          <w:rFonts w:ascii="Garamond" w:hAnsi="Garamond"/>
          <w:sz w:val="24"/>
          <w:szCs w:val="24"/>
        </w:rPr>
        <w:t xml:space="preserve"> </w:t>
      </w:r>
      <w:r w:rsidRPr="008F5F6D">
        <w:rPr>
          <w:rFonts w:ascii="Garamond" w:hAnsi="Garamond"/>
          <w:sz w:val="20"/>
          <w:szCs w:val="20"/>
        </w:rPr>
        <w:t xml:space="preserve">related shocks through implementing appropriate climate change mitigation and adaptation strategies.  </w:t>
      </w:r>
    </w:p>
    <w:p w14:paraId="2A8C069D" w14:textId="77777777" w:rsidR="008F5F6D" w:rsidRPr="008F5F6D" w:rsidRDefault="008F5F6D" w:rsidP="008F5F6D">
      <w:pPr>
        <w:spacing w:after="0"/>
        <w:jc w:val="both"/>
        <w:rPr>
          <w:rFonts w:ascii="Garamond" w:hAnsi="Garamond"/>
          <w:color w:val="000000"/>
          <w:sz w:val="20"/>
          <w:szCs w:val="20"/>
        </w:rPr>
      </w:pPr>
      <w:bookmarkStart w:id="1" w:name="_GoBack"/>
      <w:bookmarkEnd w:id="1"/>
    </w:p>
    <w:p w14:paraId="62594075" w14:textId="77777777" w:rsidR="00491956" w:rsidRPr="00BE3816" w:rsidRDefault="00491956" w:rsidP="00491956">
      <w:pPr>
        <w:spacing w:after="0"/>
        <w:jc w:val="both"/>
        <w:rPr>
          <w:rFonts w:ascii="Garamond" w:hAnsi="Garamond"/>
          <w:sz w:val="20"/>
          <w:szCs w:val="20"/>
        </w:rPr>
      </w:pPr>
      <w:r w:rsidRPr="00BE3816">
        <w:rPr>
          <w:rFonts w:ascii="Garamond" w:hAnsi="Garamond"/>
          <w:sz w:val="20"/>
          <w:szCs w:val="20"/>
        </w:rPr>
        <w:t xml:space="preserve">The event includes the following activities; </w:t>
      </w:r>
    </w:p>
    <w:p w14:paraId="150AC590" w14:textId="3BF13C3F" w:rsidR="00491956" w:rsidRPr="00BE3816" w:rsidRDefault="00491956" w:rsidP="00491956">
      <w:pPr>
        <w:pStyle w:val="ListParagraph"/>
        <w:numPr>
          <w:ilvl w:val="0"/>
          <w:numId w:val="11"/>
        </w:numPr>
        <w:shd w:val="clear" w:color="auto" w:fill="FFFFFF"/>
        <w:spacing w:after="0" w:line="240" w:lineRule="auto"/>
        <w:ind w:left="720"/>
        <w:jc w:val="both"/>
        <w:textAlignment w:val="baseline"/>
        <w:rPr>
          <w:rFonts w:ascii="Garamond" w:eastAsia="Times New Roman" w:hAnsi="Garamond"/>
          <w:sz w:val="20"/>
          <w:szCs w:val="20"/>
          <w:lang w:eastAsia="en-GB"/>
        </w:rPr>
      </w:pPr>
      <w:r w:rsidRPr="00BE3816">
        <w:rPr>
          <w:rFonts w:ascii="Garamond" w:eastAsia="Times New Roman" w:hAnsi="Garamond"/>
          <w:sz w:val="20"/>
          <w:szCs w:val="20"/>
          <w:lang w:eastAsia="en-GB"/>
        </w:rPr>
        <w:t xml:space="preserve">Publicity campaigns in print, electronic and social media; </w:t>
      </w:r>
    </w:p>
    <w:p w14:paraId="30A101F9" w14:textId="67E6315A" w:rsidR="00987A45" w:rsidRPr="00BE3816" w:rsidRDefault="00E009B8" w:rsidP="00491956">
      <w:pPr>
        <w:pStyle w:val="ListParagraph"/>
        <w:numPr>
          <w:ilvl w:val="0"/>
          <w:numId w:val="11"/>
        </w:numPr>
        <w:shd w:val="clear" w:color="auto" w:fill="FFFFFF"/>
        <w:spacing w:after="0" w:line="240" w:lineRule="auto"/>
        <w:ind w:left="720"/>
        <w:jc w:val="both"/>
        <w:textAlignment w:val="baseline"/>
        <w:rPr>
          <w:rFonts w:ascii="Garamond" w:eastAsia="Times New Roman" w:hAnsi="Garamond"/>
          <w:sz w:val="20"/>
          <w:szCs w:val="20"/>
          <w:lang w:eastAsia="en-GB"/>
        </w:rPr>
      </w:pPr>
      <w:r>
        <w:rPr>
          <w:rFonts w:ascii="Garamond" w:eastAsia="Times New Roman" w:hAnsi="Garamond"/>
          <w:sz w:val="20"/>
          <w:szCs w:val="20"/>
          <w:lang w:eastAsia="en-GB"/>
        </w:rPr>
        <w:t xml:space="preserve">Walking for Water, </w:t>
      </w:r>
      <w:r w:rsidR="00987A45" w:rsidRPr="00BE3816">
        <w:rPr>
          <w:rFonts w:ascii="Garamond" w:eastAsia="Times New Roman" w:hAnsi="Garamond"/>
          <w:sz w:val="20"/>
          <w:szCs w:val="20"/>
          <w:lang w:eastAsia="en-GB"/>
        </w:rPr>
        <w:t>Environment</w:t>
      </w:r>
      <w:r>
        <w:rPr>
          <w:rFonts w:ascii="Garamond" w:eastAsia="Times New Roman" w:hAnsi="Garamond"/>
          <w:sz w:val="20"/>
          <w:szCs w:val="20"/>
          <w:lang w:eastAsia="en-GB"/>
        </w:rPr>
        <w:t xml:space="preserve"> and climate change</w:t>
      </w:r>
      <w:r w:rsidR="00987A45" w:rsidRPr="00BE3816">
        <w:rPr>
          <w:rFonts w:ascii="Garamond" w:eastAsia="Times New Roman" w:hAnsi="Garamond"/>
          <w:sz w:val="20"/>
          <w:szCs w:val="20"/>
          <w:lang w:eastAsia="en-GB"/>
        </w:rPr>
        <w:t xml:space="preserve"> –From</w:t>
      </w:r>
      <w:r>
        <w:rPr>
          <w:rFonts w:ascii="Garamond" w:eastAsia="Times New Roman" w:hAnsi="Garamond"/>
          <w:sz w:val="20"/>
          <w:szCs w:val="20"/>
          <w:lang w:eastAsia="en-GB"/>
        </w:rPr>
        <w:t xml:space="preserve"> 10</w:t>
      </w:r>
      <w:r w:rsidRPr="00E009B8">
        <w:rPr>
          <w:rFonts w:ascii="Garamond" w:eastAsia="Times New Roman" w:hAnsi="Garamond"/>
          <w:sz w:val="20"/>
          <w:szCs w:val="20"/>
          <w:vertAlign w:val="superscript"/>
          <w:lang w:eastAsia="en-GB"/>
        </w:rPr>
        <w:t>th</w:t>
      </w:r>
      <w:r>
        <w:rPr>
          <w:rFonts w:ascii="Garamond" w:eastAsia="Times New Roman" w:hAnsi="Garamond"/>
          <w:sz w:val="20"/>
          <w:szCs w:val="20"/>
          <w:lang w:eastAsia="en-GB"/>
        </w:rPr>
        <w:t xml:space="preserve"> to 20</w:t>
      </w:r>
      <w:r w:rsidRPr="00E009B8">
        <w:rPr>
          <w:rFonts w:ascii="Garamond" w:eastAsia="Times New Roman" w:hAnsi="Garamond"/>
          <w:sz w:val="20"/>
          <w:szCs w:val="20"/>
          <w:vertAlign w:val="superscript"/>
          <w:lang w:eastAsia="en-GB"/>
        </w:rPr>
        <w:t>th</w:t>
      </w:r>
      <w:r>
        <w:rPr>
          <w:rFonts w:ascii="Garamond" w:eastAsia="Times New Roman" w:hAnsi="Garamond"/>
          <w:sz w:val="20"/>
          <w:szCs w:val="20"/>
          <w:lang w:eastAsia="en-GB"/>
        </w:rPr>
        <w:t xml:space="preserve"> March 2020 starting from</w:t>
      </w:r>
      <w:r w:rsidR="00987A45" w:rsidRPr="00BE3816">
        <w:rPr>
          <w:rFonts w:ascii="Garamond" w:eastAsia="Times New Roman" w:hAnsi="Garamond"/>
          <w:sz w:val="20"/>
          <w:szCs w:val="20"/>
          <w:lang w:eastAsia="en-GB"/>
        </w:rPr>
        <w:t xml:space="preserve"> </w:t>
      </w:r>
      <w:proofErr w:type="spellStart"/>
      <w:r w:rsidR="00987A45" w:rsidRPr="00BE3816">
        <w:rPr>
          <w:rFonts w:ascii="Garamond" w:eastAsia="Times New Roman" w:hAnsi="Garamond"/>
          <w:sz w:val="20"/>
          <w:szCs w:val="20"/>
          <w:lang w:eastAsia="en-GB"/>
        </w:rPr>
        <w:t>Mabira</w:t>
      </w:r>
      <w:proofErr w:type="spellEnd"/>
      <w:r w:rsidR="00987A45" w:rsidRPr="00BE3816">
        <w:rPr>
          <w:rFonts w:ascii="Garamond" w:eastAsia="Times New Roman" w:hAnsi="Garamond"/>
          <w:sz w:val="20"/>
          <w:szCs w:val="20"/>
          <w:lang w:eastAsia="en-GB"/>
        </w:rPr>
        <w:t xml:space="preserve"> Forest to </w:t>
      </w:r>
      <w:proofErr w:type="spellStart"/>
      <w:r w:rsidR="00987A45" w:rsidRPr="00BE3816">
        <w:rPr>
          <w:rFonts w:ascii="Garamond" w:eastAsia="Times New Roman" w:hAnsi="Garamond"/>
          <w:sz w:val="20"/>
          <w:szCs w:val="20"/>
          <w:lang w:eastAsia="en-GB"/>
        </w:rPr>
        <w:t>Rwizi</w:t>
      </w:r>
      <w:proofErr w:type="spellEnd"/>
      <w:r w:rsidR="00987A45" w:rsidRPr="00BE3816">
        <w:rPr>
          <w:rFonts w:ascii="Garamond" w:eastAsia="Times New Roman" w:hAnsi="Garamond"/>
          <w:sz w:val="20"/>
          <w:szCs w:val="20"/>
          <w:lang w:eastAsia="en-GB"/>
        </w:rPr>
        <w:t xml:space="preserve"> catchment in </w:t>
      </w:r>
      <w:proofErr w:type="spellStart"/>
      <w:r w:rsidR="00987A45" w:rsidRPr="00BE3816">
        <w:rPr>
          <w:rFonts w:ascii="Garamond" w:eastAsia="Times New Roman" w:hAnsi="Garamond"/>
          <w:sz w:val="20"/>
          <w:szCs w:val="20"/>
          <w:lang w:eastAsia="en-GB"/>
        </w:rPr>
        <w:t>Mbarara</w:t>
      </w:r>
      <w:proofErr w:type="spellEnd"/>
    </w:p>
    <w:p w14:paraId="01F76495" w14:textId="35D248FF" w:rsidR="00491956" w:rsidRPr="00BE3816" w:rsidRDefault="00987A45" w:rsidP="00491956">
      <w:pPr>
        <w:pStyle w:val="ListParagraph"/>
        <w:numPr>
          <w:ilvl w:val="0"/>
          <w:numId w:val="11"/>
        </w:numPr>
        <w:shd w:val="clear" w:color="auto" w:fill="FFFFFF"/>
        <w:spacing w:after="225" w:line="240" w:lineRule="auto"/>
        <w:ind w:left="720"/>
        <w:jc w:val="both"/>
        <w:textAlignment w:val="baseline"/>
        <w:rPr>
          <w:rFonts w:ascii="Garamond" w:eastAsia="Times New Roman" w:hAnsi="Garamond"/>
          <w:sz w:val="20"/>
          <w:szCs w:val="20"/>
          <w:lang w:eastAsia="en-GB"/>
        </w:rPr>
      </w:pPr>
      <w:r w:rsidRPr="00BE3816">
        <w:rPr>
          <w:rFonts w:ascii="Garamond" w:eastAsia="Times New Roman" w:hAnsi="Garamond"/>
          <w:sz w:val="20"/>
          <w:szCs w:val="20"/>
          <w:lang w:eastAsia="en-GB"/>
        </w:rPr>
        <w:t>Clean up exercises or restoration activities organized by regional de-concentrated structures of the MWE</w:t>
      </w:r>
      <w:r w:rsidR="00096692">
        <w:rPr>
          <w:rFonts w:ascii="Garamond" w:eastAsia="Times New Roman" w:hAnsi="Garamond"/>
          <w:sz w:val="20"/>
          <w:szCs w:val="20"/>
          <w:lang w:eastAsia="en-GB"/>
        </w:rPr>
        <w:t xml:space="preserve"> and their partners</w:t>
      </w:r>
      <w:r w:rsidRPr="00BE3816">
        <w:rPr>
          <w:rFonts w:ascii="Garamond" w:eastAsia="Times New Roman" w:hAnsi="Garamond"/>
          <w:sz w:val="20"/>
          <w:szCs w:val="20"/>
          <w:lang w:eastAsia="en-GB"/>
        </w:rPr>
        <w:t xml:space="preserve"> in various locations to deal with key pressing issues in those regions  </w:t>
      </w:r>
    </w:p>
    <w:p w14:paraId="6CFFCC2C" w14:textId="77777777" w:rsidR="00096692" w:rsidRPr="00BE3816" w:rsidRDefault="00096692" w:rsidP="00096692">
      <w:pPr>
        <w:pStyle w:val="ListParagraph"/>
        <w:numPr>
          <w:ilvl w:val="0"/>
          <w:numId w:val="11"/>
        </w:numPr>
        <w:shd w:val="clear" w:color="auto" w:fill="FFFFFF"/>
        <w:spacing w:after="225" w:line="240" w:lineRule="auto"/>
        <w:ind w:left="720"/>
        <w:jc w:val="both"/>
        <w:textAlignment w:val="baseline"/>
        <w:rPr>
          <w:rFonts w:ascii="Garamond" w:eastAsia="Times New Roman" w:hAnsi="Garamond"/>
          <w:sz w:val="20"/>
          <w:szCs w:val="20"/>
          <w:lang w:eastAsia="en-GB"/>
        </w:rPr>
      </w:pPr>
      <w:r w:rsidRPr="00BE3816">
        <w:rPr>
          <w:rFonts w:ascii="Garamond" w:eastAsia="Times New Roman" w:hAnsi="Garamond"/>
          <w:sz w:val="20"/>
          <w:szCs w:val="20"/>
          <w:lang w:eastAsia="en-GB"/>
        </w:rPr>
        <w:t>Commemoration of the three Important International Sector Days -  Monday 23</w:t>
      </w:r>
      <w:r w:rsidRPr="00BE3816">
        <w:rPr>
          <w:rFonts w:ascii="Garamond" w:eastAsia="Times New Roman" w:hAnsi="Garamond"/>
          <w:sz w:val="20"/>
          <w:szCs w:val="20"/>
          <w:vertAlign w:val="superscript"/>
          <w:lang w:eastAsia="en-GB"/>
        </w:rPr>
        <w:t>th</w:t>
      </w:r>
      <w:r w:rsidRPr="00BE3816">
        <w:rPr>
          <w:rFonts w:ascii="Garamond" w:eastAsia="Times New Roman" w:hAnsi="Garamond"/>
          <w:sz w:val="20"/>
          <w:szCs w:val="20"/>
          <w:lang w:eastAsia="en-GB"/>
        </w:rPr>
        <w:t xml:space="preserve"> March 2020</w:t>
      </w:r>
    </w:p>
    <w:p w14:paraId="0ADA669F" w14:textId="14E40927" w:rsidR="00491956" w:rsidRPr="00BE3816" w:rsidRDefault="00491956" w:rsidP="00491956">
      <w:pPr>
        <w:pStyle w:val="ListParagraph"/>
        <w:numPr>
          <w:ilvl w:val="0"/>
          <w:numId w:val="11"/>
        </w:numPr>
        <w:shd w:val="clear" w:color="auto" w:fill="FFFFFF"/>
        <w:spacing w:after="225" w:line="240" w:lineRule="auto"/>
        <w:ind w:left="720"/>
        <w:jc w:val="both"/>
        <w:textAlignment w:val="baseline"/>
        <w:rPr>
          <w:rFonts w:ascii="Garamond" w:eastAsia="Times New Roman" w:hAnsi="Garamond"/>
          <w:sz w:val="20"/>
          <w:szCs w:val="20"/>
          <w:lang w:eastAsia="en-GB"/>
        </w:rPr>
      </w:pPr>
      <w:r w:rsidRPr="00BE3816">
        <w:rPr>
          <w:rFonts w:ascii="Garamond" w:eastAsia="Times New Roman" w:hAnsi="Garamond"/>
          <w:sz w:val="20"/>
          <w:szCs w:val="20"/>
          <w:lang w:eastAsia="en-GB"/>
        </w:rPr>
        <w:t>National Conference: Monday 23</w:t>
      </w:r>
      <w:r w:rsidRPr="00BE3816">
        <w:rPr>
          <w:rFonts w:ascii="Garamond" w:eastAsia="Times New Roman" w:hAnsi="Garamond"/>
          <w:sz w:val="20"/>
          <w:szCs w:val="20"/>
          <w:vertAlign w:val="superscript"/>
          <w:lang w:eastAsia="en-GB"/>
        </w:rPr>
        <w:t>rd</w:t>
      </w:r>
      <w:r w:rsidRPr="00BE3816">
        <w:rPr>
          <w:rFonts w:ascii="Garamond" w:eastAsia="Times New Roman" w:hAnsi="Garamond"/>
          <w:sz w:val="20"/>
          <w:szCs w:val="20"/>
          <w:lang w:eastAsia="en-GB"/>
        </w:rPr>
        <w:t xml:space="preserve"> – </w:t>
      </w:r>
      <w:r w:rsidR="00190FA4">
        <w:rPr>
          <w:rFonts w:ascii="Garamond" w:eastAsia="Times New Roman" w:hAnsi="Garamond"/>
          <w:sz w:val="20"/>
          <w:szCs w:val="20"/>
          <w:lang w:eastAsia="en-GB"/>
        </w:rPr>
        <w:t>Wednesday 25</w:t>
      </w:r>
      <w:r w:rsidRPr="00BE3816">
        <w:rPr>
          <w:rFonts w:ascii="Garamond" w:eastAsia="Times New Roman" w:hAnsi="Garamond"/>
          <w:sz w:val="20"/>
          <w:szCs w:val="20"/>
          <w:vertAlign w:val="superscript"/>
          <w:lang w:eastAsia="en-GB"/>
        </w:rPr>
        <w:t>th</w:t>
      </w:r>
      <w:r w:rsidRPr="00BE3816">
        <w:rPr>
          <w:rFonts w:ascii="Garamond" w:eastAsia="Times New Roman" w:hAnsi="Garamond"/>
          <w:sz w:val="20"/>
          <w:szCs w:val="20"/>
          <w:lang w:eastAsia="en-GB"/>
        </w:rPr>
        <w:t xml:space="preserve"> March 2020</w:t>
      </w:r>
    </w:p>
    <w:p w14:paraId="779FA7F8" w14:textId="2DD6B49B" w:rsidR="00491956" w:rsidRPr="00BE3816" w:rsidRDefault="00491956" w:rsidP="00491956">
      <w:pPr>
        <w:pStyle w:val="ListParagraph"/>
        <w:numPr>
          <w:ilvl w:val="0"/>
          <w:numId w:val="11"/>
        </w:numPr>
        <w:shd w:val="clear" w:color="auto" w:fill="FFFFFF"/>
        <w:spacing w:after="225" w:line="240" w:lineRule="auto"/>
        <w:ind w:left="720"/>
        <w:jc w:val="both"/>
        <w:textAlignment w:val="baseline"/>
        <w:rPr>
          <w:rFonts w:ascii="Garamond" w:eastAsia="Times New Roman" w:hAnsi="Garamond"/>
          <w:sz w:val="20"/>
          <w:szCs w:val="20"/>
          <w:lang w:eastAsia="en-GB"/>
        </w:rPr>
      </w:pPr>
      <w:r w:rsidRPr="00BE3816">
        <w:rPr>
          <w:rFonts w:ascii="Garamond" w:eastAsia="Times New Roman" w:hAnsi="Garamond"/>
          <w:sz w:val="20"/>
          <w:szCs w:val="20"/>
          <w:lang w:eastAsia="en-GB"/>
        </w:rPr>
        <w:t xml:space="preserve">Applied Training Sessions: </w:t>
      </w:r>
      <w:r w:rsidR="00190FA4">
        <w:rPr>
          <w:rFonts w:ascii="Garamond" w:eastAsia="Times New Roman" w:hAnsi="Garamond"/>
          <w:sz w:val="20"/>
          <w:szCs w:val="20"/>
          <w:lang w:eastAsia="en-GB"/>
        </w:rPr>
        <w:t>Thursday</w:t>
      </w:r>
      <w:r w:rsidRPr="00BE3816">
        <w:rPr>
          <w:rFonts w:ascii="Garamond" w:eastAsia="Times New Roman" w:hAnsi="Garamond"/>
          <w:sz w:val="20"/>
          <w:szCs w:val="20"/>
          <w:lang w:eastAsia="en-GB"/>
        </w:rPr>
        <w:t xml:space="preserve"> 2</w:t>
      </w:r>
      <w:r w:rsidR="00190FA4">
        <w:rPr>
          <w:rFonts w:ascii="Garamond" w:eastAsia="Times New Roman" w:hAnsi="Garamond"/>
          <w:sz w:val="20"/>
          <w:szCs w:val="20"/>
          <w:lang w:eastAsia="en-GB"/>
        </w:rPr>
        <w:t>6</w:t>
      </w:r>
      <w:r w:rsidRPr="00BE3816">
        <w:rPr>
          <w:rFonts w:ascii="Garamond" w:eastAsia="Times New Roman" w:hAnsi="Garamond"/>
          <w:sz w:val="20"/>
          <w:szCs w:val="20"/>
          <w:vertAlign w:val="superscript"/>
          <w:lang w:eastAsia="en-GB"/>
        </w:rPr>
        <w:t>th</w:t>
      </w:r>
      <w:r w:rsidRPr="00BE3816">
        <w:rPr>
          <w:rFonts w:ascii="Garamond" w:eastAsia="Times New Roman" w:hAnsi="Garamond"/>
          <w:sz w:val="20"/>
          <w:szCs w:val="20"/>
          <w:lang w:eastAsia="en-GB"/>
        </w:rPr>
        <w:t xml:space="preserve"> March 2020</w:t>
      </w:r>
    </w:p>
    <w:p w14:paraId="42FBCD7F" w14:textId="5504715E" w:rsidR="00491956" w:rsidRPr="00BE3816" w:rsidRDefault="00491956" w:rsidP="00491956">
      <w:pPr>
        <w:pStyle w:val="ListParagraph"/>
        <w:numPr>
          <w:ilvl w:val="0"/>
          <w:numId w:val="11"/>
        </w:numPr>
        <w:shd w:val="clear" w:color="auto" w:fill="FFFFFF"/>
        <w:spacing w:after="225" w:line="240" w:lineRule="auto"/>
        <w:ind w:left="720"/>
        <w:jc w:val="both"/>
        <w:textAlignment w:val="baseline"/>
        <w:rPr>
          <w:rFonts w:ascii="Garamond" w:eastAsia="Times New Roman" w:hAnsi="Garamond"/>
          <w:sz w:val="20"/>
          <w:szCs w:val="20"/>
          <w:lang w:eastAsia="en-GB"/>
        </w:rPr>
      </w:pPr>
      <w:r w:rsidRPr="00BE3816">
        <w:rPr>
          <w:rFonts w:ascii="Garamond" w:eastAsia="Times New Roman" w:hAnsi="Garamond"/>
          <w:sz w:val="20"/>
          <w:szCs w:val="20"/>
          <w:lang w:eastAsia="en-GB"/>
        </w:rPr>
        <w:t xml:space="preserve">Field </w:t>
      </w:r>
      <w:r w:rsidR="00190FA4">
        <w:rPr>
          <w:rFonts w:ascii="Garamond" w:eastAsia="Times New Roman" w:hAnsi="Garamond"/>
          <w:sz w:val="20"/>
          <w:szCs w:val="20"/>
          <w:lang w:eastAsia="en-GB"/>
        </w:rPr>
        <w:t xml:space="preserve">Visits </w:t>
      </w:r>
      <w:r w:rsidRPr="00BE3816">
        <w:rPr>
          <w:rFonts w:ascii="Garamond" w:eastAsia="Times New Roman" w:hAnsi="Garamond"/>
          <w:sz w:val="20"/>
          <w:szCs w:val="20"/>
          <w:lang w:eastAsia="en-GB"/>
        </w:rPr>
        <w:t xml:space="preserve">to selected areas within Entebbe, Kampala and surrounding districts </w:t>
      </w:r>
      <w:r w:rsidR="00190FA4">
        <w:rPr>
          <w:rFonts w:ascii="Garamond" w:eastAsia="Times New Roman" w:hAnsi="Garamond"/>
          <w:sz w:val="20"/>
          <w:szCs w:val="20"/>
          <w:lang w:eastAsia="en-GB"/>
        </w:rPr>
        <w:t xml:space="preserve">Friday </w:t>
      </w:r>
      <w:r w:rsidRPr="00BE3816">
        <w:rPr>
          <w:rFonts w:ascii="Garamond" w:eastAsia="Times New Roman" w:hAnsi="Garamond"/>
          <w:sz w:val="20"/>
          <w:szCs w:val="20"/>
          <w:lang w:eastAsia="en-GB"/>
        </w:rPr>
        <w:t>2</w:t>
      </w:r>
      <w:r w:rsidR="00190FA4">
        <w:rPr>
          <w:rFonts w:ascii="Garamond" w:eastAsia="Times New Roman" w:hAnsi="Garamond"/>
          <w:sz w:val="20"/>
          <w:szCs w:val="20"/>
          <w:lang w:eastAsia="en-GB"/>
        </w:rPr>
        <w:t>7</w:t>
      </w:r>
      <w:r w:rsidRPr="00BE3816">
        <w:rPr>
          <w:rFonts w:ascii="Garamond" w:eastAsia="Times New Roman" w:hAnsi="Garamond"/>
          <w:sz w:val="20"/>
          <w:szCs w:val="20"/>
          <w:vertAlign w:val="superscript"/>
          <w:lang w:eastAsia="en-GB"/>
        </w:rPr>
        <w:t>th</w:t>
      </w:r>
      <w:r w:rsidRPr="00BE3816">
        <w:rPr>
          <w:rFonts w:ascii="Garamond" w:eastAsia="Times New Roman" w:hAnsi="Garamond"/>
          <w:sz w:val="20"/>
          <w:szCs w:val="20"/>
          <w:lang w:eastAsia="en-GB"/>
        </w:rPr>
        <w:t xml:space="preserve"> March 2020</w:t>
      </w:r>
    </w:p>
    <w:p w14:paraId="13B7CB70" w14:textId="77777777" w:rsidR="00902393" w:rsidRPr="00BE3816" w:rsidRDefault="00902393" w:rsidP="00902393">
      <w:pPr>
        <w:jc w:val="both"/>
        <w:rPr>
          <w:rFonts w:ascii="Garamond" w:hAnsi="Garamond"/>
          <w:sz w:val="20"/>
          <w:szCs w:val="20"/>
        </w:rPr>
      </w:pPr>
      <w:r w:rsidRPr="00BE3816">
        <w:rPr>
          <w:rFonts w:ascii="Garamond" w:hAnsi="Garamond"/>
          <w:sz w:val="20"/>
          <w:szCs w:val="20"/>
        </w:rPr>
        <w:t>Contact us on:</w:t>
      </w:r>
    </w:p>
    <w:p w14:paraId="0D0452C5" w14:textId="77777777" w:rsidR="00902393" w:rsidRPr="00BE3816" w:rsidRDefault="00902393" w:rsidP="00996F15">
      <w:pPr>
        <w:spacing w:after="0"/>
        <w:jc w:val="both"/>
        <w:rPr>
          <w:rFonts w:ascii="Garamond" w:hAnsi="Garamond"/>
          <w:sz w:val="20"/>
          <w:szCs w:val="20"/>
          <w:u w:val="single"/>
        </w:rPr>
      </w:pPr>
      <w:r w:rsidRPr="00BE3816">
        <w:rPr>
          <w:rFonts w:ascii="Garamond" w:hAnsi="Garamond"/>
          <w:sz w:val="20"/>
          <w:szCs w:val="20"/>
        </w:rPr>
        <w:t xml:space="preserve">Email: </w:t>
      </w:r>
      <w:hyperlink r:id="rId8" w:history="1">
        <w:r w:rsidRPr="00BE3816">
          <w:rPr>
            <w:rStyle w:val="Hyperlink"/>
            <w:rFonts w:ascii="Garamond" w:hAnsi="Garamond"/>
            <w:sz w:val="20"/>
            <w:szCs w:val="20"/>
          </w:rPr>
          <w:t>uwewk@mwe.go.ug</w:t>
        </w:r>
      </w:hyperlink>
      <w:r w:rsidR="00340AA5" w:rsidRPr="00BE3816">
        <w:rPr>
          <w:rStyle w:val="Hyperlink"/>
          <w:rFonts w:ascii="Garamond" w:hAnsi="Garamond"/>
          <w:sz w:val="20"/>
          <w:szCs w:val="20"/>
        </w:rPr>
        <w:t>; wri.uga@gmail.com</w:t>
      </w:r>
    </w:p>
    <w:p w14:paraId="79E80330" w14:textId="43BB7277" w:rsidR="00902393" w:rsidRPr="00BE3816" w:rsidRDefault="00902393" w:rsidP="00996F15">
      <w:pPr>
        <w:spacing w:after="0"/>
        <w:jc w:val="both"/>
        <w:rPr>
          <w:rFonts w:ascii="Garamond" w:hAnsi="Garamond"/>
          <w:sz w:val="20"/>
          <w:szCs w:val="20"/>
        </w:rPr>
      </w:pPr>
      <w:r w:rsidRPr="00BE3816">
        <w:rPr>
          <w:rFonts w:ascii="Garamond" w:hAnsi="Garamond"/>
          <w:sz w:val="20"/>
          <w:szCs w:val="20"/>
        </w:rPr>
        <w:t xml:space="preserve">Mobile: +256 </w:t>
      </w:r>
      <w:r w:rsidR="00D400DF" w:rsidRPr="00BE3816">
        <w:rPr>
          <w:rFonts w:ascii="Garamond" w:hAnsi="Garamond"/>
          <w:sz w:val="20"/>
          <w:szCs w:val="20"/>
        </w:rPr>
        <w:t>772 468772, +256 7</w:t>
      </w:r>
      <w:r w:rsidR="004129D5" w:rsidRPr="00BE3816">
        <w:rPr>
          <w:rFonts w:ascii="Garamond" w:hAnsi="Garamond"/>
          <w:sz w:val="20"/>
          <w:szCs w:val="20"/>
        </w:rPr>
        <w:t>89587005</w:t>
      </w:r>
    </w:p>
    <w:p w14:paraId="7C19E66A" w14:textId="4AEBA25D" w:rsidR="00996F15" w:rsidRPr="00BE3816" w:rsidRDefault="00902393" w:rsidP="00996F15">
      <w:pPr>
        <w:spacing w:after="0"/>
        <w:jc w:val="both"/>
        <w:rPr>
          <w:rStyle w:val="Hyperlink"/>
          <w:rFonts w:ascii="Garamond" w:hAnsi="Garamond"/>
          <w:sz w:val="20"/>
          <w:szCs w:val="20"/>
        </w:rPr>
      </w:pPr>
      <w:r w:rsidRPr="00BE3816">
        <w:rPr>
          <w:rFonts w:ascii="Garamond" w:hAnsi="Garamond"/>
          <w:sz w:val="20"/>
          <w:szCs w:val="20"/>
        </w:rPr>
        <w:t xml:space="preserve">Website: </w:t>
      </w:r>
      <w:hyperlink r:id="rId9" w:history="1">
        <w:r w:rsidRPr="00BE3816">
          <w:rPr>
            <w:rStyle w:val="Hyperlink"/>
            <w:rFonts w:ascii="Garamond" w:hAnsi="Garamond"/>
            <w:sz w:val="20"/>
            <w:szCs w:val="20"/>
          </w:rPr>
          <w:t>www.mwe.go.ug</w:t>
        </w:r>
      </w:hyperlink>
      <w:r w:rsidR="00BA7456" w:rsidRPr="00BE3816">
        <w:rPr>
          <w:rStyle w:val="Hyperlink"/>
          <w:rFonts w:ascii="Garamond" w:hAnsi="Garamond"/>
          <w:sz w:val="20"/>
          <w:szCs w:val="20"/>
        </w:rPr>
        <w:t xml:space="preserve">; </w:t>
      </w:r>
      <w:r w:rsidRPr="00BE3816">
        <w:rPr>
          <w:rFonts w:ascii="Garamond" w:hAnsi="Garamond"/>
          <w:sz w:val="20"/>
          <w:szCs w:val="20"/>
        </w:rPr>
        <w:t>Twitter: @</w:t>
      </w:r>
      <w:proofErr w:type="spellStart"/>
      <w:r w:rsidRPr="00BE3816">
        <w:rPr>
          <w:rFonts w:ascii="Garamond" w:hAnsi="Garamond"/>
          <w:sz w:val="20"/>
          <w:szCs w:val="20"/>
        </w:rPr>
        <w:t>min_waterUg</w:t>
      </w:r>
      <w:proofErr w:type="spellEnd"/>
      <w:r w:rsidRPr="00BE3816">
        <w:rPr>
          <w:rFonts w:ascii="Garamond" w:hAnsi="Garamond"/>
          <w:sz w:val="20"/>
          <w:szCs w:val="20"/>
        </w:rPr>
        <w:t xml:space="preserve"> #UWEWK</w:t>
      </w:r>
      <w:r w:rsidR="00BA7456" w:rsidRPr="00BE3816">
        <w:rPr>
          <w:rFonts w:ascii="Garamond" w:hAnsi="Garamond"/>
          <w:sz w:val="20"/>
          <w:szCs w:val="20"/>
        </w:rPr>
        <w:t xml:space="preserve">; </w:t>
      </w:r>
      <w:r w:rsidRPr="00BE3816">
        <w:rPr>
          <w:rFonts w:ascii="Garamond" w:hAnsi="Garamond"/>
          <w:sz w:val="20"/>
          <w:szCs w:val="20"/>
        </w:rPr>
        <w:t xml:space="preserve">Facebook: </w:t>
      </w:r>
      <w:hyperlink r:id="rId10" w:history="1">
        <w:r w:rsidRPr="00BE3816">
          <w:rPr>
            <w:rStyle w:val="Hyperlink"/>
            <w:rFonts w:ascii="Garamond" w:hAnsi="Garamond"/>
            <w:sz w:val="20"/>
            <w:szCs w:val="20"/>
          </w:rPr>
          <w:t>facebook.com/Ministry of Water and Environment</w:t>
        </w:r>
      </w:hyperlink>
    </w:p>
    <w:p w14:paraId="78F03940" w14:textId="32D148DB" w:rsidR="00DD0781" w:rsidRDefault="00DD0781" w:rsidP="00996F15">
      <w:pPr>
        <w:spacing w:after="0"/>
        <w:jc w:val="both"/>
        <w:rPr>
          <w:rStyle w:val="Hyperlink"/>
          <w:rFonts w:ascii="Garamond" w:hAnsi="Garamond"/>
          <w:sz w:val="23"/>
          <w:szCs w:val="23"/>
        </w:rPr>
      </w:pPr>
    </w:p>
    <w:p w14:paraId="6B787C51" w14:textId="77777777" w:rsidR="000D455E" w:rsidRPr="00DD0781" w:rsidRDefault="000D455E" w:rsidP="00DC11B2">
      <w:pPr>
        <w:shd w:val="clear" w:color="auto" w:fill="FFCC66"/>
        <w:jc w:val="both"/>
        <w:rPr>
          <w:rFonts w:ascii="Garamond" w:hAnsi="Garamond"/>
          <w:b/>
          <w:sz w:val="20"/>
          <w:szCs w:val="20"/>
          <w:u w:val="single"/>
        </w:rPr>
      </w:pPr>
      <w:r w:rsidRPr="00DD0781">
        <w:rPr>
          <w:rFonts w:ascii="Garamond" w:hAnsi="Garamond"/>
          <w:b/>
          <w:sz w:val="20"/>
          <w:szCs w:val="20"/>
          <w:u w:val="single"/>
        </w:rPr>
        <w:t xml:space="preserve">PARTICIPANT </w:t>
      </w:r>
      <w:r w:rsidR="00902393" w:rsidRPr="00DD0781">
        <w:rPr>
          <w:rFonts w:ascii="Garamond" w:hAnsi="Garamond"/>
          <w:b/>
          <w:sz w:val="20"/>
          <w:szCs w:val="20"/>
          <w:u w:val="single"/>
        </w:rPr>
        <w:t>REGISTRATION FOR</w:t>
      </w:r>
      <w:r w:rsidRPr="00DD0781">
        <w:rPr>
          <w:rFonts w:ascii="Garamond" w:hAnsi="Garamond"/>
          <w:b/>
          <w:sz w:val="20"/>
          <w:szCs w:val="20"/>
          <w:u w:val="single"/>
        </w:rPr>
        <w:t>M</w:t>
      </w:r>
    </w:p>
    <w:p w14:paraId="09E14F1F" w14:textId="683A7B44" w:rsidR="000D455E" w:rsidRPr="00DD0781" w:rsidRDefault="00902393" w:rsidP="00DC11B2">
      <w:pPr>
        <w:shd w:val="clear" w:color="auto" w:fill="FFCC66"/>
        <w:jc w:val="both"/>
        <w:rPr>
          <w:rFonts w:ascii="Garamond" w:hAnsi="Garamond"/>
          <w:sz w:val="20"/>
          <w:szCs w:val="20"/>
        </w:rPr>
      </w:pPr>
      <w:r w:rsidRPr="00DD0781">
        <w:rPr>
          <w:rFonts w:ascii="Garamond" w:hAnsi="Garamond"/>
          <w:sz w:val="20"/>
          <w:szCs w:val="20"/>
        </w:rPr>
        <w:t xml:space="preserve"> UGANDA WATER AND ENVIRONMENT WEEK</w:t>
      </w:r>
      <w:r w:rsidR="004129D5">
        <w:rPr>
          <w:rFonts w:ascii="Garamond" w:hAnsi="Garamond"/>
          <w:sz w:val="20"/>
          <w:szCs w:val="20"/>
        </w:rPr>
        <w:t xml:space="preserve"> (UWEWK) 2020</w:t>
      </w:r>
    </w:p>
    <w:p w14:paraId="08A96001" w14:textId="4F5669E1" w:rsidR="00902393" w:rsidRPr="00DD0781" w:rsidRDefault="00B9030D" w:rsidP="00DC11B2">
      <w:pPr>
        <w:shd w:val="clear" w:color="auto" w:fill="FFCC66"/>
        <w:jc w:val="both"/>
        <w:rPr>
          <w:rFonts w:ascii="Garamond" w:hAnsi="Garamond"/>
          <w:sz w:val="20"/>
          <w:szCs w:val="20"/>
        </w:rPr>
      </w:pPr>
      <w:r>
        <w:rPr>
          <w:rFonts w:ascii="Garamond" w:hAnsi="Garamond"/>
          <w:sz w:val="20"/>
          <w:szCs w:val="20"/>
        </w:rPr>
        <w:t>23</w:t>
      </w:r>
      <w:r w:rsidR="000D455E" w:rsidRPr="00DD0781">
        <w:rPr>
          <w:rFonts w:ascii="Garamond" w:hAnsi="Garamond"/>
          <w:sz w:val="20"/>
          <w:szCs w:val="20"/>
        </w:rPr>
        <w:t>-2</w:t>
      </w:r>
      <w:r>
        <w:rPr>
          <w:rFonts w:ascii="Garamond" w:hAnsi="Garamond"/>
          <w:sz w:val="20"/>
          <w:szCs w:val="20"/>
        </w:rPr>
        <w:t>7</w:t>
      </w:r>
      <w:r w:rsidR="000D455E" w:rsidRPr="00DD0781">
        <w:rPr>
          <w:rFonts w:ascii="Garamond" w:hAnsi="Garamond"/>
          <w:sz w:val="20"/>
          <w:szCs w:val="20"/>
        </w:rPr>
        <w:t xml:space="preserve"> March 20</w:t>
      </w:r>
      <w:r>
        <w:rPr>
          <w:rFonts w:ascii="Garamond" w:hAnsi="Garamond"/>
          <w:sz w:val="20"/>
          <w:szCs w:val="20"/>
        </w:rPr>
        <w:t>20</w:t>
      </w:r>
      <w:r w:rsidR="000D455E" w:rsidRPr="00DD0781">
        <w:rPr>
          <w:rFonts w:ascii="Garamond" w:hAnsi="Garamond"/>
          <w:sz w:val="20"/>
          <w:szCs w:val="20"/>
        </w:rPr>
        <w:t>, at the Water Resources Institute, Entebbe, Uganda</w:t>
      </w:r>
    </w:p>
    <w:p w14:paraId="00F42682" w14:textId="077ECCAA" w:rsidR="000D455E" w:rsidRPr="00DD0781" w:rsidRDefault="00DC11B2" w:rsidP="00902393">
      <w:pPr>
        <w:jc w:val="both"/>
        <w:rPr>
          <w:rFonts w:ascii="Garamond" w:hAnsi="Garamond"/>
          <w:b/>
          <w:sz w:val="20"/>
          <w:szCs w:val="20"/>
          <w:u w:val="single"/>
        </w:rPr>
      </w:pPr>
      <w:r w:rsidRPr="00DD0781">
        <w:rPr>
          <w:rFonts w:ascii="Garamond" w:hAnsi="Garamond"/>
          <w:b/>
          <w:sz w:val="20"/>
          <w:szCs w:val="20"/>
        </w:rPr>
        <w:t xml:space="preserve">Please book your participation by filling in this form in CAPITAL LETTERS and return it to: </w:t>
      </w:r>
      <w:hyperlink r:id="rId11" w:history="1">
        <w:r w:rsidRPr="00DD0781">
          <w:rPr>
            <w:rStyle w:val="Hyperlink"/>
            <w:rFonts w:ascii="Garamond" w:hAnsi="Garamond"/>
            <w:b/>
            <w:sz w:val="20"/>
            <w:szCs w:val="20"/>
          </w:rPr>
          <w:t>uwewk@mwe.go.ug</w:t>
        </w:r>
      </w:hyperlink>
      <w:r w:rsidRPr="00DD0781">
        <w:rPr>
          <w:rFonts w:ascii="Garamond" w:hAnsi="Garamond"/>
          <w:b/>
          <w:sz w:val="20"/>
          <w:szCs w:val="20"/>
        </w:rPr>
        <w:t xml:space="preserve"> and copied to </w:t>
      </w:r>
      <w:hyperlink r:id="rId12" w:history="1">
        <w:r w:rsidRPr="00DD0781">
          <w:rPr>
            <w:rStyle w:val="Hyperlink"/>
            <w:rFonts w:ascii="Garamond" w:hAnsi="Garamond"/>
            <w:b/>
            <w:sz w:val="20"/>
            <w:szCs w:val="20"/>
          </w:rPr>
          <w:t>wri.uga@gmail.com</w:t>
        </w:r>
      </w:hyperlink>
      <w:r w:rsidRPr="00DD0781">
        <w:rPr>
          <w:rFonts w:ascii="Garamond" w:hAnsi="Garamond"/>
          <w:b/>
          <w:sz w:val="20"/>
          <w:szCs w:val="20"/>
          <w:u w:val="single"/>
        </w:rPr>
        <w:t xml:space="preserve"> </w:t>
      </w:r>
    </w:p>
    <w:p w14:paraId="64D4C4A0" w14:textId="51BE3A83" w:rsidR="00902393" w:rsidRPr="00DD0781" w:rsidRDefault="00902393" w:rsidP="00DC11B2">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A: Contact Details </w:t>
      </w:r>
    </w:p>
    <w:p w14:paraId="4081C7E4" w14:textId="77777777" w:rsidR="00DC11B2" w:rsidRPr="00DD0781" w:rsidRDefault="00DC11B2" w:rsidP="00DC11B2">
      <w:pPr>
        <w:tabs>
          <w:tab w:val="left" w:pos="1134"/>
          <w:tab w:val="left" w:pos="2268"/>
          <w:tab w:val="left" w:pos="3402"/>
        </w:tabs>
        <w:spacing w:after="80"/>
        <w:rPr>
          <w:rFonts w:ascii="Garamond" w:eastAsia="Arial Unicode MS" w:hAnsi="Garamond" w:cs="Arial"/>
          <w:sz w:val="20"/>
          <w:szCs w:val="20"/>
          <w:lang w:val="en-GB"/>
        </w:rPr>
      </w:pPr>
      <w:r w:rsidRPr="00DD0781">
        <w:rPr>
          <w:rFonts w:ascii="Garamond" w:eastAsia="Arial Unicode MS" w:hAnsi="Garamond" w:cs="Arial"/>
          <w:sz w:val="20"/>
          <w:szCs w:val="20"/>
          <w:rtl/>
          <w:lang w:val="en-GB"/>
        </w:rPr>
        <w:fldChar w:fldCharType="begin">
          <w:ffData>
            <w:name w:val="CaseACocher1"/>
            <w:enabled/>
            <w:calcOnExit w:val="0"/>
            <w:checkBox>
              <w:sizeAuto/>
              <w:default w:val="0"/>
            </w:checkBox>
          </w:ffData>
        </w:fldChar>
      </w:r>
      <w:bookmarkStart w:id="2" w:name="CaseACocher1"/>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2"/>
      <w:r w:rsidRPr="00DD0781">
        <w:rPr>
          <w:rFonts w:ascii="Garamond" w:eastAsia="Arial Unicode MS" w:hAnsi="Garamond" w:cs="Arial"/>
          <w:sz w:val="20"/>
          <w:szCs w:val="20"/>
          <w:lang w:val="en-GB"/>
        </w:rPr>
        <w:t xml:space="preserve"> Mr.</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bookmarkStart w:id="3" w:name="CaseACocher2"/>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3"/>
      <w:r w:rsidRPr="00DD0781">
        <w:rPr>
          <w:rFonts w:ascii="Garamond" w:eastAsia="Arial Unicode MS" w:hAnsi="Garamond" w:cs="Arial"/>
          <w:sz w:val="20"/>
          <w:szCs w:val="20"/>
          <w:lang w:val="en-GB"/>
        </w:rPr>
        <w:t xml:space="preserve"> Ms.</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3"/>
            <w:enabled/>
            <w:calcOnExit w:val="0"/>
            <w:checkBox>
              <w:sizeAuto/>
              <w:default w:val="0"/>
            </w:checkBox>
          </w:ffData>
        </w:fldChar>
      </w:r>
      <w:bookmarkStart w:id="4" w:name="CaseACocher3"/>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4"/>
      <w:r w:rsidRPr="00DD0781">
        <w:rPr>
          <w:rFonts w:ascii="Garamond" w:eastAsia="Arial Unicode MS" w:hAnsi="Garamond" w:cs="Arial"/>
          <w:sz w:val="20"/>
          <w:szCs w:val="20"/>
          <w:lang w:val="en-GB"/>
        </w:rPr>
        <w:t xml:space="preserve"> Dr.</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4"/>
            <w:enabled/>
            <w:calcOnExit w:val="0"/>
            <w:checkBox>
              <w:sizeAuto/>
              <w:default w:val="0"/>
            </w:checkBox>
          </w:ffData>
        </w:fldChar>
      </w:r>
      <w:bookmarkStart w:id="5" w:name="CaseACocher4"/>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5"/>
      <w:r w:rsidRPr="00DD0781">
        <w:rPr>
          <w:rFonts w:ascii="Garamond" w:eastAsia="Arial Unicode MS" w:hAnsi="Garamond" w:cs="Arial"/>
          <w:sz w:val="20"/>
          <w:szCs w:val="20"/>
          <w:lang w:val="en-GB"/>
        </w:rPr>
        <w:t xml:space="preserve"> Prof.</w:t>
      </w:r>
    </w:p>
    <w:tbl>
      <w:tblPr>
        <w:tblStyle w:val="TableGrid"/>
        <w:tblW w:w="9394" w:type="dxa"/>
        <w:tblLook w:val="04A0" w:firstRow="1" w:lastRow="0" w:firstColumn="1" w:lastColumn="0" w:noHBand="0" w:noVBand="1"/>
      </w:tblPr>
      <w:tblGrid>
        <w:gridCol w:w="5107"/>
        <w:gridCol w:w="4287"/>
      </w:tblGrid>
      <w:tr w:rsidR="00902393" w:rsidRPr="00DD0781" w14:paraId="0F6D8794" w14:textId="77777777" w:rsidTr="00226660">
        <w:trPr>
          <w:trHeight w:val="637"/>
        </w:trPr>
        <w:tc>
          <w:tcPr>
            <w:tcW w:w="5107" w:type="dxa"/>
          </w:tcPr>
          <w:p w14:paraId="51882C27" w14:textId="5D882B70" w:rsidR="00902393" w:rsidRPr="00DD0781" w:rsidRDefault="00902393" w:rsidP="00E63DFB">
            <w:pPr>
              <w:jc w:val="both"/>
              <w:rPr>
                <w:rFonts w:ascii="Garamond" w:hAnsi="Garamond"/>
                <w:b/>
                <w:sz w:val="20"/>
                <w:szCs w:val="20"/>
              </w:rPr>
            </w:pPr>
            <w:r w:rsidRPr="00DD0781">
              <w:rPr>
                <w:rFonts w:ascii="Garamond" w:hAnsi="Garamond"/>
                <w:b/>
                <w:sz w:val="20"/>
                <w:szCs w:val="20"/>
              </w:rPr>
              <w:lastRenderedPageBreak/>
              <w:t xml:space="preserve">First name:            </w:t>
            </w:r>
          </w:p>
        </w:tc>
        <w:tc>
          <w:tcPr>
            <w:tcW w:w="4287" w:type="dxa"/>
          </w:tcPr>
          <w:p w14:paraId="7012C1EF" w14:textId="683AA278" w:rsidR="00902393" w:rsidRPr="00DD0781" w:rsidRDefault="00E63DFB" w:rsidP="00226660">
            <w:pPr>
              <w:jc w:val="both"/>
              <w:rPr>
                <w:rFonts w:ascii="Garamond" w:hAnsi="Garamond"/>
                <w:b/>
                <w:sz w:val="20"/>
                <w:szCs w:val="20"/>
              </w:rPr>
            </w:pPr>
            <w:r w:rsidRPr="00DD0781">
              <w:rPr>
                <w:rFonts w:ascii="Garamond" w:hAnsi="Garamond"/>
                <w:b/>
                <w:sz w:val="20"/>
                <w:szCs w:val="20"/>
              </w:rPr>
              <w:t>Last Name</w:t>
            </w:r>
            <w:r w:rsidR="00902393" w:rsidRPr="00DD0781">
              <w:rPr>
                <w:rFonts w:ascii="Garamond" w:hAnsi="Garamond"/>
                <w:b/>
                <w:sz w:val="20"/>
                <w:szCs w:val="20"/>
              </w:rPr>
              <w:t xml:space="preserve">: </w:t>
            </w:r>
          </w:p>
          <w:p w14:paraId="1AA6F200" w14:textId="77777777" w:rsidR="00902393" w:rsidRPr="00DD0781" w:rsidRDefault="00902393" w:rsidP="00226660">
            <w:pPr>
              <w:jc w:val="both"/>
              <w:rPr>
                <w:rFonts w:ascii="Garamond" w:hAnsi="Garamond"/>
                <w:b/>
                <w:sz w:val="20"/>
                <w:szCs w:val="20"/>
              </w:rPr>
            </w:pPr>
          </w:p>
          <w:p w14:paraId="119EAD5D" w14:textId="77777777" w:rsidR="00902393" w:rsidRPr="00DD0781" w:rsidRDefault="00902393" w:rsidP="00226660">
            <w:pPr>
              <w:jc w:val="both"/>
              <w:rPr>
                <w:rFonts w:ascii="Garamond" w:hAnsi="Garamond"/>
                <w:b/>
                <w:sz w:val="20"/>
                <w:szCs w:val="20"/>
              </w:rPr>
            </w:pPr>
          </w:p>
        </w:tc>
      </w:tr>
      <w:tr w:rsidR="00902393" w:rsidRPr="00DD0781" w14:paraId="39D4A9E8" w14:textId="77777777" w:rsidTr="00226660">
        <w:trPr>
          <w:trHeight w:val="623"/>
        </w:trPr>
        <w:tc>
          <w:tcPr>
            <w:tcW w:w="5107" w:type="dxa"/>
          </w:tcPr>
          <w:p w14:paraId="77F6F47B"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Organization: </w:t>
            </w:r>
          </w:p>
        </w:tc>
        <w:tc>
          <w:tcPr>
            <w:tcW w:w="4287" w:type="dxa"/>
          </w:tcPr>
          <w:p w14:paraId="580E09F8"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Address: </w:t>
            </w:r>
          </w:p>
          <w:p w14:paraId="2DA14F87" w14:textId="77777777" w:rsidR="00902393" w:rsidRPr="00DD0781" w:rsidRDefault="00902393" w:rsidP="00226660">
            <w:pPr>
              <w:jc w:val="both"/>
              <w:rPr>
                <w:rFonts w:ascii="Garamond" w:hAnsi="Garamond"/>
                <w:b/>
                <w:sz w:val="20"/>
                <w:szCs w:val="20"/>
              </w:rPr>
            </w:pPr>
          </w:p>
          <w:p w14:paraId="2074BF1E" w14:textId="77777777" w:rsidR="00902393" w:rsidRPr="00DD0781" w:rsidRDefault="00902393" w:rsidP="00226660">
            <w:pPr>
              <w:jc w:val="both"/>
              <w:rPr>
                <w:rFonts w:ascii="Garamond" w:hAnsi="Garamond"/>
                <w:b/>
                <w:sz w:val="20"/>
                <w:szCs w:val="20"/>
              </w:rPr>
            </w:pPr>
          </w:p>
        </w:tc>
      </w:tr>
      <w:tr w:rsidR="000A77E5" w:rsidRPr="00DD0781" w14:paraId="07E32715" w14:textId="77777777" w:rsidTr="00226660">
        <w:trPr>
          <w:trHeight w:val="623"/>
        </w:trPr>
        <w:tc>
          <w:tcPr>
            <w:tcW w:w="5107" w:type="dxa"/>
          </w:tcPr>
          <w:p w14:paraId="301D3B94" w14:textId="0567BCD5" w:rsidR="000A77E5" w:rsidRPr="00DD0781" w:rsidRDefault="000A77E5" w:rsidP="00226660">
            <w:pPr>
              <w:jc w:val="both"/>
              <w:rPr>
                <w:rFonts w:ascii="Garamond" w:hAnsi="Garamond"/>
                <w:b/>
                <w:sz w:val="20"/>
                <w:szCs w:val="20"/>
              </w:rPr>
            </w:pPr>
            <w:r w:rsidRPr="00DD0781">
              <w:rPr>
                <w:rFonts w:ascii="Garamond" w:hAnsi="Garamond"/>
                <w:b/>
                <w:sz w:val="20"/>
                <w:szCs w:val="20"/>
              </w:rPr>
              <w:t>Position:</w:t>
            </w:r>
          </w:p>
        </w:tc>
        <w:tc>
          <w:tcPr>
            <w:tcW w:w="4287" w:type="dxa"/>
          </w:tcPr>
          <w:p w14:paraId="624531E5" w14:textId="77777777" w:rsidR="000A77E5" w:rsidRPr="00DD0781" w:rsidRDefault="000A77E5" w:rsidP="00226660">
            <w:pPr>
              <w:jc w:val="both"/>
              <w:rPr>
                <w:rFonts w:ascii="Garamond" w:hAnsi="Garamond"/>
                <w:b/>
                <w:sz w:val="20"/>
                <w:szCs w:val="20"/>
              </w:rPr>
            </w:pPr>
            <w:r w:rsidRPr="00DD0781">
              <w:rPr>
                <w:rFonts w:ascii="Garamond" w:hAnsi="Garamond"/>
                <w:b/>
                <w:sz w:val="20"/>
                <w:szCs w:val="20"/>
              </w:rPr>
              <w:t xml:space="preserve">Country: </w:t>
            </w:r>
          </w:p>
          <w:p w14:paraId="4B4097FA" w14:textId="77777777" w:rsidR="000A77E5" w:rsidRPr="00DD0781" w:rsidRDefault="000A77E5" w:rsidP="00226660">
            <w:pPr>
              <w:jc w:val="both"/>
              <w:rPr>
                <w:rFonts w:ascii="Garamond" w:hAnsi="Garamond"/>
                <w:b/>
                <w:sz w:val="20"/>
                <w:szCs w:val="20"/>
              </w:rPr>
            </w:pPr>
          </w:p>
          <w:p w14:paraId="6C8365BE" w14:textId="13980D3D" w:rsidR="000A77E5" w:rsidRPr="00DD0781" w:rsidRDefault="000A77E5" w:rsidP="00226660">
            <w:pPr>
              <w:jc w:val="both"/>
              <w:rPr>
                <w:rFonts w:ascii="Garamond" w:hAnsi="Garamond"/>
                <w:b/>
                <w:sz w:val="20"/>
                <w:szCs w:val="20"/>
              </w:rPr>
            </w:pPr>
          </w:p>
        </w:tc>
      </w:tr>
      <w:tr w:rsidR="00902393" w:rsidRPr="00DD0781" w14:paraId="620948F1" w14:textId="77777777" w:rsidTr="00226660">
        <w:trPr>
          <w:trHeight w:val="557"/>
        </w:trPr>
        <w:tc>
          <w:tcPr>
            <w:tcW w:w="5107" w:type="dxa"/>
          </w:tcPr>
          <w:p w14:paraId="2E86F21D"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Telephone:</w:t>
            </w:r>
          </w:p>
          <w:p w14:paraId="0A030B4B" w14:textId="77777777" w:rsidR="00902393" w:rsidRPr="00DD0781" w:rsidRDefault="00902393" w:rsidP="00226660">
            <w:pPr>
              <w:jc w:val="both"/>
              <w:rPr>
                <w:rFonts w:ascii="Garamond" w:hAnsi="Garamond"/>
                <w:b/>
                <w:sz w:val="20"/>
                <w:szCs w:val="20"/>
              </w:rPr>
            </w:pPr>
          </w:p>
        </w:tc>
        <w:tc>
          <w:tcPr>
            <w:tcW w:w="4287" w:type="dxa"/>
          </w:tcPr>
          <w:p w14:paraId="31D4FE09"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Email: </w:t>
            </w:r>
          </w:p>
          <w:p w14:paraId="5322652D" w14:textId="77777777" w:rsidR="00902393" w:rsidRPr="00DD0781" w:rsidRDefault="00902393" w:rsidP="00226660">
            <w:pPr>
              <w:jc w:val="both"/>
              <w:rPr>
                <w:rFonts w:ascii="Garamond" w:hAnsi="Garamond"/>
                <w:b/>
                <w:sz w:val="20"/>
                <w:szCs w:val="20"/>
              </w:rPr>
            </w:pPr>
          </w:p>
          <w:p w14:paraId="69905B3E" w14:textId="77777777" w:rsidR="00902393" w:rsidRPr="00DD0781" w:rsidRDefault="00902393" w:rsidP="00226660">
            <w:pPr>
              <w:jc w:val="both"/>
              <w:rPr>
                <w:rFonts w:ascii="Garamond" w:hAnsi="Garamond"/>
                <w:b/>
                <w:sz w:val="20"/>
                <w:szCs w:val="20"/>
              </w:rPr>
            </w:pPr>
          </w:p>
        </w:tc>
      </w:tr>
    </w:tbl>
    <w:p w14:paraId="387F7AE6" w14:textId="77777777" w:rsidR="000A77E5" w:rsidRPr="00DD0781" w:rsidRDefault="000A77E5" w:rsidP="000A77E5">
      <w:pPr>
        <w:tabs>
          <w:tab w:val="left" w:pos="3960"/>
          <w:tab w:val="left" w:pos="6660"/>
          <w:tab w:val="left" w:pos="7920"/>
          <w:tab w:val="left" w:pos="9000"/>
        </w:tabs>
        <w:spacing w:before="120"/>
        <w:rPr>
          <w:rFonts w:ascii="Garamond" w:eastAsia="Arial Unicode MS" w:hAnsi="Garamond"/>
          <w:b/>
          <w:i/>
          <w:color w:val="0000FF"/>
          <w:sz w:val="20"/>
          <w:szCs w:val="20"/>
          <w:u w:val="single"/>
        </w:rPr>
      </w:pPr>
      <w:r w:rsidRPr="00DD0781">
        <w:rPr>
          <w:rFonts w:ascii="Garamond" w:eastAsia="Arial Unicode MS" w:hAnsi="Garamond" w:cs="Arial"/>
          <w:sz w:val="20"/>
          <w:szCs w:val="20"/>
          <w:lang w:val="en-GB"/>
        </w:rPr>
        <w:t>If you need any specific facilities or requirements, do not hesitate to inform the</w:t>
      </w:r>
      <w:r w:rsidRPr="00DD0781">
        <w:rPr>
          <w:rFonts w:ascii="Garamond" w:eastAsia="Arial Unicode MS" w:hAnsi="Garamond" w:cs="Arial"/>
          <w:color w:val="000080"/>
          <w:sz w:val="20"/>
          <w:szCs w:val="20"/>
          <w:lang w:val="en-GB"/>
        </w:rPr>
        <w:t xml:space="preserve"> </w:t>
      </w:r>
      <w:r w:rsidRPr="00DD0781">
        <w:rPr>
          <w:rFonts w:ascii="Garamond" w:eastAsia="Arial Unicode MS" w:hAnsi="Garamond"/>
          <w:b/>
          <w:color w:val="0000FF"/>
          <w:sz w:val="20"/>
          <w:szCs w:val="20"/>
        </w:rPr>
        <w:t>secretariat at</w:t>
      </w:r>
      <w:r w:rsidRPr="00DD0781">
        <w:rPr>
          <w:rFonts w:ascii="Garamond" w:eastAsia="Arial Unicode MS" w:hAnsi="Garamond"/>
          <w:b/>
          <w:i/>
          <w:color w:val="0000FF"/>
          <w:sz w:val="20"/>
          <w:szCs w:val="20"/>
          <w:u w:val="single"/>
        </w:rPr>
        <w:t xml:space="preserve"> </w:t>
      </w:r>
      <w:hyperlink r:id="rId13" w:history="1">
        <w:r w:rsidRPr="00DD0781">
          <w:rPr>
            <w:rStyle w:val="Hyperlink"/>
            <w:rFonts w:ascii="Garamond" w:eastAsia="Arial Unicode MS" w:hAnsi="Garamond"/>
            <w:b/>
            <w:i/>
            <w:sz w:val="20"/>
            <w:szCs w:val="20"/>
          </w:rPr>
          <w:t>uwewk@mwe.go.ug</w:t>
        </w:r>
      </w:hyperlink>
      <w:r w:rsidRPr="00DD0781">
        <w:rPr>
          <w:rFonts w:ascii="Garamond" w:eastAsia="Arial Unicode MS" w:hAnsi="Garamond"/>
          <w:b/>
          <w:i/>
          <w:color w:val="0000FF"/>
          <w:sz w:val="20"/>
          <w:szCs w:val="20"/>
          <w:u w:val="single"/>
        </w:rPr>
        <w:t xml:space="preserve"> / wri.uga@gmail.com</w:t>
      </w:r>
    </w:p>
    <w:p w14:paraId="7B1DC8CF" w14:textId="69BB998B" w:rsidR="00011992" w:rsidRPr="00DD0781" w:rsidRDefault="0001199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B</w:t>
      </w:r>
      <w:r w:rsidRPr="00DD0781">
        <w:rPr>
          <w:rFonts w:ascii="Garamond" w:hAnsi="Garamond"/>
          <w:b/>
          <w:sz w:val="20"/>
          <w:szCs w:val="20"/>
          <w:u w:val="single"/>
        </w:rPr>
        <w:t xml:space="preserve">: Participation </w:t>
      </w:r>
    </w:p>
    <w:p w14:paraId="40ADA0E4" w14:textId="21564024" w:rsidR="00011992" w:rsidRPr="003E6BD7" w:rsidRDefault="00011992" w:rsidP="003472C8">
      <w:pPr>
        <w:jc w:val="both"/>
        <w:rPr>
          <w:rFonts w:ascii="Garamond" w:eastAsia="Times New Roman" w:hAnsi="Garamond"/>
          <w:i/>
          <w:sz w:val="20"/>
          <w:szCs w:val="20"/>
        </w:rPr>
      </w:pPr>
      <w:r w:rsidRPr="003E6BD7">
        <w:rPr>
          <w:rFonts w:ascii="Garamond" w:eastAsia="Times New Roman" w:hAnsi="Garamond"/>
          <w:sz w:val="20"/>
          <w:szCs w:val="20"/>
        </w:rPr>
        <w:t>Please indicate how you would like to participate in the Uganda Water and Environment Week (UWE</w:t>
      </w:r>
      <w:r w:rsidR="002C45E2" w:rsidRPr="003E6BD7">
        <w:rPr>
          <w:rFonts w:ascii="Garamond" w:eastAsia="Times New Roman" w:hAnsi="Garamond"/>
          <w:sz w:val="20"/>
          <w:szCs w:val="20"/>
        </w:rPr>
        <w:t>W</w:t>
      </w:r>
      <w:r w:rsidRPr="003E6BD7">
        <w:rPr>
          <w:rFonts w:ascii="Garamond" w:eastAsia="Times New Roman" w:hAnsi="Garamond"/>
          <w:sz w:val="20"/>
          <w:szCs w:val="20"/>
        </w:rPr>
        <w:t xml:space="preserve">K) </w:t>
      </w:r>
      <w:r w:rsidR="00996F15" w:rsidRPr="003E6BD7">
        <w:rPr>
          <w:rFonts w:ascii="Garamond" w:eastAsia="Times New Roman" w:hAnsi="Garamond"/>
          <w:sz w:val="20"/>
          <w:szCs w:val="20"/>
        </w:rPr>
        <w:t>20</w:t>
      </w:r>
      <w:r w:rsidR="004129D5" w:rsidRPr="003E6BD7">
        <w:rPr>
          <w:rFonts w:ascii="Garamond" w:eastAsia="Times New Roman" w:hAnsi="Garamond"/>
          <w:sz w:val="20"/>
          <w:szCs w:val="20"/>
        </w:rPr>
        <w:t>20</w:t>
      </w:r>
      <w:r w:rsidR="00996F15" w:rsidRPr="003E6BD7">
        <w:rPr>
          <w:rFonts w:ascii="Garamond" w:eastAsia="Times New Roman" w:hAnsi="Garamond"/>
          <w:sz w:val="20"/>
          <w:szCs w:val="20"/>
        </w:rPr>
        <w:t xml:space="preserve"> </w:t>
      </w:r>
      <w:r w:rsidRPr="003E6BD7">
        <w:rPr>
          <w:rFonts w:ascii="Garamond" w:eastAsia="Times New Roman" w:hAnsi="Garamond"/>
          <w:sz w:val="20"/>
          <w:szCs w:val="20"/>
        </w:rPr>
        <w:t>(</w:t>
      </w:r>
      <w:r w:rsidRPr="003E6BD7">
        <w:rPr>
          <w:rFonts w:ascii="Garamond" w:eastAsia="Times New Roman" w:hAnsi="Garamond"/>
          <w:i/>
          <w:sz w:val="20"/>
          <w:szCs w:val="20"/>
        </w:rPr>
        <w:t xml:space="preserve">Please tick where appropriate): </w:t>
      </w:r>
    </w:p>
    <w:p w14:paraId="60020FB0" w14:textId="2100171C" w:rsidR="00011992" w:rsidRPr="003E6BD7" w:rsidRDefault="00B213E6" w:rsidP="003472C8">
      <w:pPr>
        <w:spacing w:after="0"/>
        <w:ind w:right="-334"/>
        <w:jc w:val="both"/>
        <w:rPr>
          <w:rFonts w:ascii="Garamond" w:eastAsia="Times New Roman" w:hAnsi="Garamond"/>
          <w:sz w:val="20"/>
          <w:szCs w:val="20"/>
        </w:rPr>
      </w:pPr>
      <w:r w:rsidRPr="003E6BD7">
        <w:rPr>
          <w:rFonts w:ascii="Garamond" w:eastAsia="Times New Roman" w:hAnsi="Garamond"/>
          <w:sz w:val="20"/>
          <w:szCs w:val="20"/>
        </w:rPr>
        <w:t xml:space="preserve">Participant </w:t>
      </w:r>
      <w:r w:rsidR="00E049E8" w:rsidRPr="003E6BD7">
        <w:rPr>
          <w:rFonts w:ascii="Garamond" w:eastAsia="Times New Roman" w:hAnsi="Garamond"/>
          <w:sz w:val="20"/>
          <w:szCs w:val="20"/>
        </w:rPr>
        <w:tab/>
      </w:r>
      <w:r w:rsidR="000A77E5" w:rsidRPr="003E6BD7">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3E6BD7">
        <w:rPr>
          <w:rFonts w:ascii="Garamond" w:eastAsia="Arial Unicode MS" w:hAnsi="Garamond" w:cs="Arial"/>
          <w:sz w:val="20"/>
          <w:szCs w:val="20"/>
          <w:rtl/>
          <w:lang w:val="en-GB"/>
        </w:rPr>
        <w:instrText xml:space="preserve"> </w:instrText>
      </w:r>
      <w:r w:rsidR="000A77E5" w:rsidRPr="003E6BD7">
        <w:rPr>
          <w:rFonts w:ascii="Garamond" w:eastAsia="Arial Unicode MS" w:hAnsi="Garamond" w:cs="Arial"/>
          <w:sz w:val="20"/>
          <w:szCs w:val="20"/>
          <w:lang w:val="en-GB"/>
        </w:rPr>
        <w:instrText>FORMCHECKBOX</w:instrText>
      </w:r>
      <w:r w:rsidR="000A77E5" w:rsidRPr="003E6BD7">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3E6BD7">
        <w:rPr>
          <w:rFonts w:ascii="Garamond" w:eastAsia="Arial Unicode MS" w:hAnsi="Garamond" w:cs="Arial"/>
          <w:sz w:val="20"/>
          <w:szCs w:val="20"/>
          <w:rtl/>
          <w:lang w:val="en-GB"/>
        </w:rPr>
        <w:fldChar w:fldCharType="end"/>
      </w:r>
      <w:r w:rsidRPr="003E6BD7">
        <w:rPr>
          <w:rFonts w:ascii="Garamond" w:eastAsia="Times New Roman" w:hAnsi="Garamond"/>
          <w:sz w:val="20"/>
          <w:szCs w:val="20"/>
        </w:rPr>
        <w:tab/>
      </w:r>
      <w:r w:rsidRPr="003E6BD7">
        <w:rPr>
          <w:rFonts w:ascii="Garamond" w:eastAsia="Times New Roman" w:hAnsi="Garamond"/>
          <w:sz w:val="20"/>
          <w:szCs w:val="20"/>
        </w:rPr>
        <w:tab/>
      </w:r>
      <w:r w:rsidR="00011992" w:rsidRPr="003E6BD7">
        <w:rPr>
          <w:rFonts w:ascii="Garamond" w:eastAsia="Times New Roman" w:hAnsi="Garamond"/>
          <w:sz w:val="20"/>
          <w:szCs w:val="20"/>
        </w:rPr>
        <w:t xml:space="preserve">Exhibitor </w:t>
      </w:r>
      <w:r w:rsidR="00011992" w:rsidRPr="003E6BD7">
        <w:rPr>
          <w:rFonts w:ascii="Garamond" w:eastAsia="Times New Roman" w:hAnsi="Garamond"/>
          <w:sz w:val="20"/>
          <w:szCs w:val="20"/>
        </w:rPr>
        <w:tab/>
      </w:r>
      <w:r w:rsidR="000A77E5" w:rsidRPr="003E6BD7">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3E6BD7">
        <w:rPr>
          <w:rFonts w:ascii="Garamond" w:eastAsia="Arial Unicode MS" w:hAnsi="Garamond" w:cs="Arial"/>
          <w:sz w:val="20"/>
          <w:szCs w:val="20"/>
          <w:rtl/>
          <w:lang w:val="en-GB"/>
        </w:rPr>
        <w:instrText xml:space="preserve"> </w:instrText>
      </w:r>
      <w:r w:rsidR="000A77E5" w:rsidRPr="003E6BD7">
        <w:rPr>
          <w:rFonts w:ascii="Garamond" w:eastAsia="Arial Unicode MS" w:hAnsi="Garamond" w:cs="Arial"/>
          <w:sz w:val="20"/>
          <w:szCs w:val="20"/>
          <w:lang w:val="en-GB"/>
        </w:rPr>
        <w:instrText>FORMCHECKBOX</w:instrText>
      </w:r>
      <w:r w:rsidR="000A77E5" w:rsidRPr="003E6BD7">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3E6BD7">
        <w:rPr>
          <w:rFonts w:ascii="Garamond" w:eastAsia="Arial Unicode MS" w:hAnsi="Garamond" w:cs="Arial"/>
          <w:sz w:val="20"/>
          <w:szCs w:val="20"/>
          <w:rtl/>
          <w:lang w:val="en-GB"/>
        </w:rPr>
        <w:fldChar w:fldCharType="end"/>
      </w:r>
      <w:r w:rsidR="00011992" w:rsidRPr="003E6BD7">
        <w:rPr>
          <w:rFonts w:ascii="Garamond" w:eastAsia="Times New Roman" w:hAnsi="Garamond"/>
          <w:sz w:val="20"/>
          <w:szCs w:val="20"/>
        </w:rPr>
        <w:tab/>
      </w:r>
      <w:r w:rsidR="00E049E8" w:rsidRPr="003E6BD7">
        <w:rPr>
          <w:rFonts w:ascii="Garamond" w:eastAsia="Times New Roman" w:hAnsi="Garamond"/>
          <w:sz w:val="20"/>
          <w:szCs w:val="20"/>
        </w:rPr>
        <w:tab/>
        <w:t>Convener</w:t>
      </w:r>
      <w:r w:rsidR="00E049E8" w:rsidRPr="003E6BD7">
        <w:rPr>
          <w:rFonts w:ascii="Garamond" w:eastAsia="Times New Roman" w:hAnsi="Garamond"/>
          <w:sz w:val="20"/>
          <w:szCs w:val="20"/>
        </w:rPr>
        <w:tab/>
      </w:r>
      <w:r w:rsidR="00E049E8" w:rsidRPr="003E6BD7">
        <w:rPr>
          <w:rFonts w:ascii="Garamond" w:eastAsia="Times New Roman" w:hAnsi="Garamond"/>
          <w:sz w:val="20"/>
          <w:szCs w:val="20"/>
        </w:rPr>
        <w:tab/>
      </w:r>
      <w:r w:rsidR="00E049E8" w:rsidRPr="003E6BD7">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E049E8" w:rsidRPr="003E6BD7">
        <w:rPr>
          <w:rFonts w:ascii="Garamond" w:eastAsia="Arial Unicode MS" w:hAnsi="Garamond" w:cs="Arial"/>
          <w:sz w:val="20"/>
          <w:szCs w:val="20"/>
          <w:rtl/>
          <w:lang w:val="en-GB"/>
        </w:rPr>
        <w:instrText xml:space="preserve"> </w:instrText>
      </w:r>
      <w:r w:rsidR="00E049E8" w:rsidRPr="003E6BD7">
        <w:rPr>
          <w:rFonts w:ascii="Garamond" w:eastAsia="Arial Unicode MS" w:hAnsi="Garamond" w:cs="Arial"/>
          <w:sz w:val="20"/>
          <w:szCs w:val="20"/>
          <w:lang w:val="en-GB"/>
        </w:rPr>
        <w:instrText>FORMCHECKBOX</w:instrText>
      </w:r>
      <w:r w:rsidR="00E049E8" w:rsidRPr="003E6BD7">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E049E8" w:rsidRPr="003E6BD7">
        <w:rPr>
          <w:rFonts w:ascii="Garamond" w:eastAsia="Arial Unicode MS" w:hAnsi="Garamond" w:cs="Arial"/>
          <w:sz w:val="20"/>
          <w:szCs w:val="20"/>
          <w:rtl/>
          <w:lang w:val="en-GB"/>
        </w:rPr>
        <w:fldChar w:fldCharType="end"/>
      </w:r>
    </w:p>
    <w:p w14:paraId="4A20AA01" w14:textId="77777777" w:rsidR="00011992" w:rsidRPr="003E6BD7" w:rsidRDefault="00011992" w:rsidP="003472C8">
      <w:pPr>
        <w:spacing w:after="0"/>
        <w:ind w:right="-334"/>
        <w:jc w:val="both"/>
        <w:rPr>
          <w:rFonts w:ascii="Garamond" w:eastAsia="Times New Roman" w:hAnsi="Garamond"/>
          <w:sz w:val="20"/>
          <w:szCs w:val="20"/>
        </w:rPr>
      </w:pPr>
    </w:p>
    <w:p w14:paraId="6226C4C0" w14:textId="039D9E5F" w:rsidR="00011992" w:rsidRPr="003E6BD7" w:rsidRDefault="00E049E8" w:rsidP="00E049E8">
      <w:pPr>
        <w:tabs>
          <w:tab w:val="left" w:pos="720"/>
          <w:tab w:val="left" w:pos="1440"/>
          <w:tab w:val="left" w:pos="2160"/>
          <w:tab w:val="left" w:pos="2880"/>
          <w:tab w:val="left" w:pos="3600"/>
          <w:tab w:val="left" w:pos="4320"/>
          <w:tab w:val="left" w:pos="5805"/>
        </w:tabs>
        <w:spacing w:after="0"/>
        <w:ind w:right="-334"/>
        <w:jc w:val="both"/>
        <w:rPr>
          <w:rFonts w:ascii="Garamond" w:eastAsia="Times New Roman" w:hAnsi="Garamond"/>
          <w:sz w:val="20"/>
          <w:szCs w:val="20"/>
        </w:rPr>
      </w:pPr>
      <w:r w:rsidRPr="003E6BD7">
        <w:rPr>
          <w:rFonts w:ascii="Garamond" w:eastAsia="Times New Roman" w:hAnsi="Garamond"/>
          <w:sz w:val="20"/>
          <w:szCs w:val="20"/>
        </w:rPr>
        <w:t>Presenter</w:t>
      </w:r>
      <w:r w:rsidRPr="003E6BD7">
        <w:rPr>
          <w:rFonts w:ascii="Garamond" w:eastAsia="Times New Roman" w:hAnsi="Garamond"/>
          <w:sz w:val="20"/>
          <w:szCs w:val="20"/>
        </w:rPr>
        <w:tab/>
      </w:r>
      <w:r w:rsidR="000A77E5" w:rsidRPr="003E6BD7">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3E6BD7">
        <w:rPr>
          <w:rFonts w:ascii="Garamond" w:eastAsia="Arial Unicode MS" w:hAnsi="Garamond" w:cs="Arial"/>
          <w:sz w:val="20"/>
          <w:szCs w:val="20"/>
          <w:rtl/>
          <w:lang w:val="en-GB"/>
        </w:rPr>
        <w:instrText xml:space="preserve"> </w:instrText>
      </w:r>
      <w:r w:rsidR="000A77E5" w:rsidRPr="003E6BD7">
        <w:rPr>
          <w:rFonts w:ascii="Garamond" w:eastAsia="Arial Unicode MS" w:hAnsi="Garamond" w:cs="Arial"/>
          <w:sz w:val="20"/>
          <w:szCs w:val="20"/>
          <w:lang w:val="en-GB"/>
        </w:rPr>
        <w:instrText>FORMCHECKBOX</w:instrText>
      </w:r>
      <w:r w:rsidR="000A77E5" w:rsidRPr="003E6BD7">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3E6BD7">
        <w:rPr>
          <w:rFonts w:ascii="Garamond" w:eastAsia="Arial Unicode MS" w:hAnsi="Garamond" w:cs="Arial"/>
          <w:sz w:val="20"/>
          <w:szCs w:val="20"/>
          <w:rtl/>
          <w:lang w:val="en-GB"/>
        </w:rPr>
        <w:fldChar w:fldCharType="end"/>
      </w:r>
      <w:r w:rsidR="000A77E5" w:rsidRPr="003E6BD7">
        <w:rPr>
          <w:rFonts w:ascii="Garamond" w:eastAsia="Arial Unicode MS" w:hAnsi="Garamond" w:cs="Arial"/>
          <w:sz w:val="20"/>
          <w:szCs w:val="20"/>
          <w:rtl/>
          <w:lang w:val="en-GB"/>
        </w:rPr>
        <w:tab/>
      </w:r>
      <w:r w:rsidR="000A77E5" w:rsidRPr="003E6BD7">
        <w:rPr>
          <w:rFonts w:ascii="Garamond" w:eastAsia="Arial Unicode MS" w:hAnsi="Garamond" w:cs="Arial"/>
          <w:sz w:val="20"/>
          <w:szCs w:val="20"/>
          <w:rtl/>
          <w:lang w:val="en-GB"/>
        </w:rPr>
        <w:tab/>
      </w:r>
      <w:r w:rsidR="000A77E5" w:rsidRPr="003E6BD7">
        <w:rPr>
          <w:rFonts w:ascii="Garamond" w:eastAsia="Times New Roman" w:hAnsi="Garamond"/>
          <w:sz w:val="20"/>
          <w:szCs w:val="20"/>
          <w:rtl/>
        </w:rPr>
        <w:t>Sponsor</w:t>
      </w:r>
      <w:r w:rsidR="000A77E5" w:rsidRPr="003E6BD7">
        <w:rPr>
          <w:rFonts w:ascii="Garamond" w:eastAsia="Arial Unicode MS" w:hAnsi="Garamond" w:cs="Arial"/>
          <w:sz w:val="20"/>
          <w:szCs w:val="20"/>
          <w:rtl/>
          <w:lang w:val="en-GB"/>
        </w:rPr>
        <w:tab/>
      </w:r>
      <w:r w:rsidR="000A77E5" w:rsidRPr="003E6BD7">
        <w:rPr>
          <w:rFonts w:ascii="Garamond" w:eastAsia="Times New Roman" w:hAnsi="Garamond"/>
          <w:sz w:val="20"/>
          <w:szCs w:val="20"/>
        </w:rPr>
        <w:t xml:space="preserve">     </w:t>
      </w:r>
      <w:r w:rsidRPr="003E6BD7">
        <w:rPr>
          <w:rFonts w:ascii="Garamond" w:eastAsia="Times New Roman" w:hAnsi="Garamond"/>
          <w:sz w:val="20"/>
          <w:szCs w:val="20"/>
        </w:rPr>
        <w:tab/>
      </w:r>
      <w:r w:rsidR="000A77E5" w:rsidRPr="003E6BD7">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3E6BD7">
        <w:rPr>
          <w:rFonts w:ascii="Garamond" w:eastAsia="Arial Unicode MS" w:hAnsi="Garamond" w:cs="Arial"/>
          <w:sz w:val="20"/>
          <w:szCs w:val="20"/>
          <w:rtl/>
          <w:lang w:val="en-GB"/>
        </w:rPr>
        <w:instrText xml:space="preserve"> </w:instrText>
      </w:r>
      <w:r w:rsidR="000A77E5" w:rsidRPr="003E6BD7">
        <w:rPr>
          <w:rFonts w:ascii="Garamond" w:eastAsia="Arial Unicode MS" w:hAnsi="Garamond" w:cs="Arial"/>
          <w:sz w:val="20"/>
          <w:szCs w:val="20"/>
          <w:lang w:val="en-GB"/>
        </w:rPr>
        <w:instrText>FORMCHECKBOX</w:instrText>
      </w:r>
      <w:r w:rsidR="000A77E5" w:rsidRPr="003E6BD7">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3E6BD7">
        <w:rPr>
          <w:rFonts w:ascii="Garamond" w:eastAsia="Arial Unicode MS" w:hAnsi="Garamond" w:cs="Arial"/>
          <w:sz w:val="20"/>
          <w:szCs w:val="20"/>
          <w:rtl/>
          <w:lang w:val="en-GB"/>
        </w:rPr>
        <w:fldChar w:fldCharType="end"/>
      </w:r>
      <w:r w:rsidRPr="003E6BD7">
        <w:rPr>
          <w:rFonts w:ascii="Garamond" w:eastAsia="Arial Unicode MS" w:hAnsi="Garamond" w:cs="Arial"/>
          <w:sz w:val="20"/>
          <w:szCs w:val="20"/>
          <w:rtl/>
          <w:lang w:val="en-GB"/>
        </w:rPr>
        <w:tab/>
      </w:r>
      <w:r w:rsidRPr="003E6BD7">
        <w:rPr>
          <w:rFonts w:ascii="Garamond" w:eastAsia="Arial Unicode MS" w:hAnsi="Garamond"/>
          <w:sz w:val="20"/>
          <w:szCs w:val="20"/>
          <w:rtl/>
          <w:lang w:val="en-GB"/>
        </w:rPr>
        <w:t>Co/Convener</w:t>
      </w:r>
      <w:r w:rsidRPr="003E6BD7">
        <w:rPr>
          <w:rFonts w:ascii="Garamond" w:eastAsia="Arial Unicode MS" w:hAnsi="Garamond" w:cs="Arial"/>
          <w:sz w:val="20"/>
          <w:szCs w:val="20"/>
          <w:rtl/>
          <w:lang w:val="en-GB"/>
        </w:rPr>
        <w:tab/>
      </w:r>
      <w:r w:rsidRPr="003E6BD7">
        <w:rPr>
          <w:rFonts w:ascii="Garamond" w:eastAsia="Arial Unicode MS" w:hAnsi="Garamond" w:cs="Arial"/>
          <w:sz w:val="20"/>
          <w:szCs w:val="20"/>
          <w:rtl/>
          <w:lang w:val="en-GB"/>
        </w:rPr>
        <w:tab/>
      </w:r>
      <w:r w:rsidRPr="003E6BD7">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3E6BD7">
        <w:rPr>
          <w:rFonts w:ascii="Garamond" w:eastAsia="Arial Unicode MS" w:hAnsi="Garamond" w:cs="Arial"/>
          <w:sz w:val="20"/>
          <w:szCs w:val="20"/>
          <w:rtl/>
          <w:lang w:val="en-GB"/>
        </w:rPr>
        <w:instrText xml:space="preserve"> </w:instrText>
      </w:r>
      <w:r w:rsidRPr="003E6BD7">
        <w:rPr>
          <w:rFonts w:ascii="Garamond" w:eastAsia="Arial Unicode MS" w:hAnsi="Garamond" w:cs="Arial"/>
          <w:sz w:val="20"/>
          <w:szCs w:val="20"/>
          <w:lang w:val="en-GB"/>
        </w:rPr>
        <w:instrText>FORMCHECKBOX</w:instrText>
      </w:r>
      <w:r w:rsidRPr="003E6BD7">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3E6BD7">
        <w:rPr>
          <w:rFonts w:ascii="Garamond" w:eastAsia="Arial Unicode MS" w:hAnsi="Garamond" w:cs="Arial"/>
          <w:sz w:val="20"/>
          <w:szCs w:val="20"/>
          <w:rtl/>
          <w:lang w:val="en-GB"/>
        </w:rPr>
        <w:fldChar w:fldCharType="end"/>
      </w:r>
    </w:p>
    <w:p w14:paraId="0456D22B" w14:textId="77777777" w:rsidR="00011992" w:rsidRPr="00DD0781" w:rsidRDefault="00011992" w:rsidP="003472C8">
      <w:pPr>
        <w:spacing w:after="0"/>
        <w:ind w:right="-334"/>
        <w:jc w:val="both"/>
        <w:rPr>
          <w:rFonts w:ascii="Garamond" w:eastAsia="Times New Roman" w:hAnsi="Garamond"/>
          <w:sz w:val="20"/>
          <w:szCs w:val="20"/>
        </w:rPr>
      </w:pPr>
    </w:p>
    <w:p w14:paraId="5EFEE7FD" w14:textId="0C24B2A0" w:rsidR="00680BD0" w:rsidRPr="00DD0781" w:rsidRDefault="002C45E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C</w:t>
      </w:r>
      <w:r w:rsidRPr="00DD0781">
        <w:rPr>
          <w:rFonts w:ascii="Garamond" w:hAnsi="Garamond"/>
          <w:b/>
          <w:sz w:val="20"/>
          <w:szCs w:val="20"/>
          <w:u w:val="single"/>
        </w:rPr>
        <w:t>: Field Visits</w:t>
      </w:r>
      <w:r w:rsidR="00D042F1" w:rsidRPr="00DD0781">
        <w:rPr>
          <w:rFonts w:ascii="Garamond" w:hAnsi="Garamond"/>
          <w:b/>
          <w:sz w:val="20"/>
          <w:szCs w:val="20"/>
          <w:u w:val="single"/>
        </w:rPr>
        <w:t xml:space="preserve"> </w:t>
      </w:r>
    </w:p>
    <w:p w14:paraId="02C8D20B" w14:textId="6FCCA99C" w:rsidR="003472C8" w:rsidRPr="00DD0781" w:rsidRDefault="003472C8" w:rsidP="002C45E2">
      <w:pPr>
        <w:jc w:val="both"/>
        <w:rPr>
          <w:rFonts w:ascii="Garamond" w:hAnsi="Garamond"/>
          <w:sz w:val="20"/>
          <w:szCs w:val="20"/>
          <w:lang w:val="en-GB"/>
        </w:rPr>
      </w:pPr>
      <w:r w:rsidRPr="00DD0781">
        <w:rPr>
          <w:rFonts w:ascii="Garamond" w:hAnsi="Garamond"/>
          <w:i/>
          <w:sz w:val="20"/>
          <w:szCs w:val="20"/>
          <w:lang w:val="en-GB"/>
        </w:rPr>
        <w:t xml:space="preserve">(Please indicate </w:t>
      </w:r>
      <w:r w:rsidR="003F44B7" w:rsidRPr="00DD0781">
        <w:rPr>
          <w:rFonts w:ascii="Garamond" w:hAnsi="Garamond"/>
          <w:i/>
          <w:sz w:val="20"/>
          <w:szCs w:val="20"/>
          <w:lang w:val="en-GB"/>
        </w:rPr>
        <w:t xml:space="preserve">the </w:t>
      </w:r>
      <w:r w:rsidRPr="00DD0781">
        <w:rPr>
          <w:rFonts w:ascii="Garamond" w:hAnsi="Garamond"/>
          <w:i/>
          <w:sz w:val="20"/>
          <w:szCs w:val="20"/>
          <w:lang w:val="en-GB"/>
        </w:rPr>
        <w:t>filed visit you would like to join</w:t>
      </w:r>
      <w:r w:rsidR="00196C3C">
        <w:rPr>
          <w:rFonts w:ascii="Garamond" w:hAnsi="Garamond"/>
          <w:i/>
          <w:sz w:val="20"/>
          <w:szCs w:val="20"/>
          <w:lang w:val="en-GB"/>
        </w:rPr>
        <w:t xml:space="preserve"> on </w:t>
      </w:r>
      <w:r w:rsidR="00190FA4">
        <w:rPr>
          <w:rFonts w:ascii="Garamond" w:hAnsi="Garamond"/>
          <w:i/>
          <w:sz w:val="20"/>
          <w:szCs w:val="20"/>
          <w:lang w:val="en-GB"/>
        </w:rPr>
        <w:t>Friday March 27</w:t>
      </w:r>
      <w:r w:rsidR="003F44B7" w:rsidRPr="00DD0781">
        <w:rPr>
          <w:rFonts w:ascii="Garamond" w:hAnsi="Garamond"/>
          <w:i/>
          <w:sz w:val="20"/>
          <w:szCs w:val="20"/>
          <w:lang w:val="en-GB"/>
        </w:rPr>
        <w:t>, 20</w:t>
      </w:r>
      <w:r w:rsidR="00196C3C">
        <w:rPr>
          <w:rFonts w:ascii="Garamond" w:hAnsi="Garamond"/>
          <w:i/>
          <w:sz w:val="20"/>
          <w:szCs w:val="20"/>
          <w:lang w:val="en-GB"/>
        </w:rPr>
        <w:t>20</w:t>
      </w:r>
      <w:r w:rsidRPr="00DD0781">
        <w:rPr>
          <w:rFonts w:ascii="Garamond" w:hAnsi="Garamond"/>
          <w:i/>
          <w:sz w:val="20"/>
          <w:szCs w:val="20"/>
          <w:lang w:val="en-GB"/>
        </w:rPr>
        <w:t>)</w:t>
      </w:r>
    </w:p>
    <w:p w14:paraId="0F14C10B" w14:textId="00B09330" w:rsidR="000A77E5" w:rsidRPr="00DD0781" w:rsidRDefault="00902393" w:rsidP="000A77E5">
      <w:pPr>
        <w:spacing w:after="0"/>
        <w:ind w:right="-334"/>
        <w:jc w:val="both"/>
        <w:rPr>
          <w:rFonts w:ascii="Garamond" w:eastAsia="Times New Roman" w:hAnsi="Garamond"/>
          <w:sz w:val="20"/>
          <w:szCs w:val="20"/>
        </w:rPr>
      </w:pPr>
      <w:proofErr w:type="spellStart"/>
      <w:r w:rsidRPr="00DD0781">
        <w:rPr>
          <w:rFonts w:ascii="Garamond" w:hAnsi="Garamond"/>
          <w:color w:val="000000"/>
          <w:sz w:val="20"/>
          <w:szCs w:val="20"/>
        </w:rPr>
        <w:t>i</w:t>
      </w:r>
      <w:proofErr w:type="spellEnd"/>
      <w:r w:rsidRPr="00DD0781">
        <w:rPr>
          <w:rFonts w:ascii="Garamond" w:hAnsi="Garamond"/>
          <w:color w:val="000000"/>
          <w:sz w:val="20"/>
          <w:szCs w:val="20"/>
        </w:rPr>
        <w:t>)</w:t>
      </w:r>
      <w:r w:rsidRPr="00DD0781">
        <w:rPr>
          <w:rFonts w:ascii="Garamond" w:hAnsi="Garamond"/>
          <w:sz w:val="20"/>
          <w:szCs w:val="20"/>
        </w:rPr>
        <w:t xml:space="preserve"> </w:t>
      </w:r>
      <w:r w:rsidR="00713B6A">
        <w:rPr>
          <w:rFonts w:ascii="Garamond" w:hAnsi="Garamond"/>
          <w:sz w:val="20"/>
          <w:szCs w:val="20"/>
        </w:rPr>
        <w:t>Water use efficiency in Agriculture and fisheries</w:t>
      </w:r>
      <w:r w:rsidR="008B0AE0">
        <w:rPr>
          <w:rFonts w:ascii="Garamond" w:hAnsi="Garamond"/>
          <w:sz w:val="20"/>
          <w:szCs w:val="20"/>
        </w:rPr>
        <w:t xml:space="preserve"> </w:t>
      </w:r>
      <w:r w:rsidR="000A77E5" w:rsidRPr="00DD0781">
        <w:rPr>
          <w:rFonts w:ascii="Garamond" w:hAnsi="Garamond"/>
          <w:sz w:val="20"/>
          <w:szCs w:val="20"/>
        </w:rPr>
        <w:tab/>
        <w:t xml:space="preserve">    </w:t>
      </w:r>
      <w:r w:rsidR="008B0AE0">
        <w:rPr>
          <w:rFonts w:ascii="Garamond" w:hAnsi="Garamond"/>
          <w:sz w:val="20"/>
          <w:szCs w:val="20"/>
        </w:rPr>
        <w:t xml:space="preserve">              </w:t>
      </w:r>
      <w:r w:rsidR="003E6BD7">
        <w:rPr>
          <w:rFonts w:ascii="Garamond" w:hAnsi="Garamond"/>
          <w:sz w:val="20"/>
          <w:szCs w:val="20"/>
        </w:rPr>
        <w:tab/>
      </w:r>
      <w:r w:rsidR="003E6BD7">
        <w:rPr>
          <w:rFonts w:ascii="Garamond" w:hAnsi="Garamond"/>
          <w:sz w:val="20"/>
          <w:szCs w:val="20"/>
        </w:rPr>
        <w:tab/>
      </w:r>
      <w:r w:rsidR="003E6BD7">
        <w:rPr>
          <w:rFonts w:ascii="Garamond" w:hAnsi="Garamond"/>
          <w:sz w:val="20"/>
          <w:szCs w:val="20"/>
        </w:rPr>
        <w:tab/>
      </w:r>
      <w:r w:rsidR="003E6BD7">
        <w:rPr>
          <w:rFonts w:ascii="Garamond" w:hAnsi="Garamond"/>
          <w:sz w:val="20"/>
          <w:szCs w:val="20"/>
        </w:rPr>
        <w:tab/>
      </w:r>
      <w:r w:rsidR="000A77E5" w:rsidRPr="00DD0781">
        <w:rPr>
          <w:rFonts w:ascii="Garamond" w:hAnsi="Garamond"/>
          <w:sz w:val="20"/>
          <w:szCs w:val="20"/>
        </w:rPr>
        <w:t xml:space="preserve"> </w:t>
      </w:r>
      <w:r w:rsidR="003E6BD7">
        <w:rPr>
          <w:rFonts w:ascii="Garamond"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316A68D2" w14:textId="7A0A8581" w:rsidR="00B906AD" w:rsidRPr="00DD0781" w:rsidRDefault="00902393" w:rsidP="0068304B">
      <w:pPr>
        <w:spacing w:after="0"/>
        <w:ind w:right="-334"/>
        <w:jc w:val="both"/>
        <w:rPr>
          <w:rFonts w:ascii="Garamond" w:eastAsia="Times New Roman" w:hAnsi="Garamond"/>
          <w:sz w:val="20"/>
          <w:szCs w:val="20"/>
        </w:rPr>
      </w:pPr>
      <w:r w:rsidRPr="00DD0781">
        <w:rPr>
          <w:rFonts w:ascii="Garamond" w:hAnsi="Garamond"/>
          <w:sz w:val="20"/>
          <w:szCs w:val="20"/>
        </w:rPr>
        <w:t>ii)</w:t>
      </w:r>
      <w:r w:rsidR="00E049E8">
        <w:rPr>
          <w:rFonts w:ascii="Garamond" w:hAnsi="Garamond"/>
          <w:sz w:val="20"/>
          <w:szCs w:val="20"/>
        </w:rPr>
        <w:t xml:space="preserve"> </w:t>
      </w:r>
      <w:r w:rsidR="008B0AE0" w:rsidRPr="008B0AE0">
        <w:rPr>
          <w:rFonts w:ascii="Garamond" w:hAnsi="Garamond"/>
          <w:sz w:val="20"/>
          <w:szCs w:val="20"/>
        </w:rPr>
        <w:t>Innovations in waste water treatment using cleaner production strategies</w:t>
      </w:r>
      <w:r w:rsidR="003E6BD7">
        <w:rPr>
          <w:rFonts w:ascii="Garamond" w:hAnsi="Garamond"/>
          <w:sz w:val="20"/>
          <w:szCs w:val="20"/>
        </w:rPr>
        <w:tab/>
      </w:r>
      <w:r w:rsidR="003E6BD7">
        <w:rPr>
          <w:rFonts w:ascii="Garamond" w:hAnsi="Garamond"/>
          <w:sz w:val="20"/>
          <w:szCs w:val="20"/>
        </w:rPr>
        <w:tab/>
      </w:r>
      <w:r w:rsidR="003E6BD7">
        <w:rPr>
          <w:rFonts w:ascii="Garamond" w:hAnsi="Garamond"/>
          <w:sz w:val="20"/>
          <w:szCs w:val="20"/>
        </w:rPr>
        <w:tab/>
      </w:r>
      <w:r w:rsidR="003E6BD7">
        <w:rPr>
          <w:rFonts w:ascii="Garamond"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A77E5" w:rsidRPr="00DD0781">
        <w:rPr>
          <w:rFonts w:ascii="Garamond" w:hAnsi="Garamond"/>
          <w:sz w:val="20"/>
          <w:szCs w:val="20"/>
        </w:rPr>
        <w:tab/>
      </w:r>
    </w:p>
    <w:p w14:paraId="25E784B3" w14:textId="24AE450E" w:rsidR="000A77E5" w:rsidRPr="00DD0781" w:rsidRDefault="00902393" w:rsidP="000A77E5">
      <w:pPr>
        <w:spacing w:after="0"/>
        <w:ind w:right="-334"/>
        <w:jc w:val="both"/>
        <w:rPr>
          <w:rFonts w:ascii="Garamond" w:eastAsia="Times New Roman" w:hAnsi="Garamond"/>
          <w:sz w:val="20"/>
          <w:szCs w:val="20"/>
        </w:rPr>
      </w:pPr>
      <w:r w:rsidRPr="00DD0781">
        <w:rPr>
          <w:rFonts w:ascii="Garamond" w:hAnsi="Garamond"/>
          <w:sz w:val="20"/>
          <w:szCs w:val="20"/>
        </w:rPr>
        <w:t xml:space="preserve">iii) </w:t>
      </w:r>
      <w:r w:rsidR="00D042F1" w:rsidRPr="00DD0781">
        <w:rPr>
          <w:rFonts w:ascii="Garamond" w:hAnsi="Garamond"/>
          <w:sz w:val="20"/>
          <w:szCs w:val="20"/>
        </w:rPr>
        <w:t xml:space="preserve">) </w:t>
      </w:r>
      <w:r w:rsidR="008B0AE0" w:rsidRPr="008B0AE0">
        <w:rPr>
          <w:rFonts w:ascii="Garamond" w:hAnsi="Garamond"/>
          <w:sz w:val="20"/>
          <w:szCs w:val="20"/>
        </w:rPr>
        <w:t>Role of Youth in Sustainable Forest Management</w:t>
      </w:r>
      <w:r w:rsidR="008B0AE0">
        <w:rPr>
          <w:rFonts w:ascii="Garamond" w:hAnsi="Garamond"/>
          <w:sz w:val="20"/>
          <w:szCs w:val="20"/>
        </w:rPr>
        <w:t xml:space="preserve">, </w:t>
      </w:r>
      <w:proofErr w:type="spellStart"/>
      <w:r w:rsidR="00981055">
        <w:rPr>
          <w:rFonts w:ascii="Garamond" w:hAnsi="Garamond"/>
          <w:sz w:val="20"/>
          <w:szCs w:val="20"/>
        </w:rPr>
        <w:t>Mpanga</w:t>
      </w:r>
      <w:proofErr w:type="spellEnd"/>
      <w:r w:rsidR="00981055">
        <w:rPr>
          <w:rFonts w:ascii="Garamond" w:hAnsi="Garamond"/>
          <w:sz w:val="20"/>
          <w:szCs w:val="20"/>
        </w:rPr>
        <w:t xml:space="preserve"> Forest, </w:t>
      </w:r>
      <w:proofErr w:type="spellStart"/>
      <w:r w:rsidR="00981055">
        <w:rPr>
          <w:rFonts w:ascii="Garamond" w:hAnsi="Garamond"/>
          <w:sz w:val="20"/>
          <w:szCs w:val="20"/>
        </w:rPr>
        <w:t>Mpigi</w:t>
      </w:r>
      <w:proofErr w:type="spellEnd"/>
      <w:r w:rsidR="00981055">
        <w:rPr>
          <w:rFonts w:ascii="Garamond" w:hAnsi="Garamond"/>
          <w:sz w:val="20"/>
          <w:szCs w:val="20"/>
        </w:rPr>
        <w:t xml:space="preserve"> District</w:t>
      </w:r>
      <w:r w:rsidR="003E6BD7">
        <w:rPr>
          <w:rFonts w:ascii="Garamond" w:hAnsi="Garamond"/>
          <w:sz w:val="20"/>
          <w:szCs w:val="20"/>
        </w:rPr>
        <w:tab/>
      </w:r>
      <w:r w:rsidR="003E6BD7">
        <w:rPr>
          <w:rFonts w:ascii="Garamond" w:hAnsi="Garamond"/>
          <w:sz w:val="20"/>
          <w:szCs w:val="20"/>
        </w:rPr>
        <w:tab/>
      </w:r>
      <w:r w:rsidR="003E6BD7">
        <w:rPr>
          <w:rFonts w:ascii="Garamond" w:hAnsi="Garamond"/>
          <w:sz w:val="20"/>
          <w:szCs w:val="20"/>
        </w:rPr>
        <w:tab/>
      </w:r>
      <w:r w:rsidR="000A77E5" w:rsidRPr="00DD0781">
        <w:rPr>
          <w:rFonts w:ascii="Garamond" w:eastAsia="Arial Unicode MS" w:hAnsi="Garamond" w:cs="Arial"/>
          <w:sz w:val="20"/>
          <w:szCs w:val="20"/>
          <w:rtl/>
          <w:lang w:val="en-GB"/>
        </w:rPr>
        <w:fldChar w:fldCharType="begin">
          <w:ffData>
            <w:name w:val=""/>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1CECB374" w14:textId="167AE1DA" w:rsidR="000A77E5" w:rsidRDefault="00B906AD" w:rsidP="0068304B">
      <w:pPr>
        <w:spacing w:after="0"/>
        <w:ind w:right="-334"/>
        <w:rPr>
          <w:rFonts w:ascii="Garamond" w:eastAsia="Arial Unicode MS" w:hAnsi="Garamond" w:cs="Arial"/>
          <w:sz w:val="20"/>
          <w:szCs w:val="20"/>
          <w:rtl/>
          <w:lang w:val="en-GB"/>
        </w:rPr>
      </w:pPr>
      <w:r w:rsidRPr="00DD0781">
        <w:rPr>
          <w:rFonts w:ascii="Garamond" w:hAnsi="Garamond"/>
          <w:sz w:val="20"/>
          <w:szCs w:val="20"/>
        </w:rPr>
        <w:t>iv</w:t>
      </w:r>
      <w:r w:rsidR="00902393" w:rsidRPr="00DD0781">
        <w:rPr>
          <w:rFonts w:ascii="Garamond" w:hAnsi="Garamond"/>
          <w:color w:val="000000"/>
          <w:sz w:val="20"/>
          <w:szCs w:val="20"/>
        </w:rPr>
        <w:t xml:space="preserve"> </w:t>
      </w:r>
      <w:r w:rsidR="008B0AE0" w:rsidRPr="008B0AE0">
        <w:rPr>
          <w:rFonts w:ascii="Garamond" w:hAnsi="Garamond"/>
          <w:sz w:val="20"/>
          <w:szCs w:val="20"/>
        </w:rPr>
        <w:t>Effective Management of Piped Water supply Systems using the Umbrella Authority Model</w:t>
      </w:r>
      <w:r w:rsidR="008B0AE0">
        <w:rPr>
          <w:rFonts w:ascii="Garamond" w:hAnsi="Garamond"/>
          <w:sz w:val="20"/>
          <w:szCs w:val="20"/>
        </w:rPr>
        <w:t xml:space="preserve"> </w:t>
      </w:r>
      <w:r w:rsidR="003E6BD7">
        <w:rPr>
          <w:rFonts w:ascii="Garamond" w:hAnsi="Garamond"/>
          <w:sz w:val="20"/>
          <w:szCs w:val="20"/>
        </w:rPr>
        <w:tab/>
      </w:r>
      <w:r w:rsidR="003E6BD7">
        <w:rPr>
          <w:rFonts w:ascii="Garamond"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002C6AB4" w14:textId="77777777" w:rsidR="00680BD0" w:rsidRPr="00DD0781" w:rsidRDefault="00680BD0" w:rsidP="0068304B">
      <w:pPr>
        <w:spacing w:after="0"/>
        <w:ind w:right="-334"/>
        <w:rPr>
          <w:rFonts w:ascii="Garamond" w:eastAsia="Times New Roman" w:hAnsi="Garamond"/>
          <w:sz w:val="20"/>
          <w:szCs w:val="20"/>
        </w:rPr>
      </w:pPr>
    </w:p>
    <w:p w14:paraId="743C4F2A" w14:textId="19674CC1" w:rsidR="002C45E2" w:rsidRPr="00DD0781" w:rsidRDefault="002C45E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D</w:t>
      </w:r>
      <w:r w:rsidRPr="00DD0781">
        <w:rPr>
          <w:rFonts w:ascii="Garamond" w:hAnsi="Garamond"/>
          <w:b/>
          <w:sz w:val="20"/>
          <w:szCs w:val="20"/>
          <w:u w:val="single"/>
        </w:rPr>
        <w:t>: Applied Training</w:t>
      </w:r>
      <w:r w:rsidR="003472C8" w:rsidRPr="00DD0781">
        <w:rPr>
          <w:rFonts w:ascii="Garamond" w:hAnsi="Garamond"/>
          <w:b/>
          <w:sz w:val="20"/>
          <w:szCs w:val="20"/>
          <w:u w:val="single"/>
        </w:rPr>
        <w:t xml:space="preserve"> </w:t>
      </w:r>
    </w:p>
    <w:p w14:paraId="48B605E1" w14:textId="3DCA5B47" w:rsidR="003472C8" w:rsidRPr="00DD0781" w:rsidRDefault="003472C8" w:rsidP="002C45E2">
      <w:pPr>
        <w:jc w:val="both"/>
        <w:rPr>
          <w:rFonts w:ascii="Garamond" w:hAnsi="Garamond"/>
          <w:sz w:val="20"/>
          <w:szCs w:val="20"/>
          <w:lang w:val="en-GB"/>
        </w:rPr>
      </w:pPr>
      <w:r w:rsidRPr="00DD0781">
        <w:rPr>
          <w:rFonts w:ascii="Garamond" w:hAnsi="Garamond"/>
          <w:sz w:val="20"/>
          <w:szCs w:val="20"/>
          <w:lang w:val="en-GB"/>
        </w:rPr>
        <w:t xml:space="preserve">(Please indicate which </w:t>
      </w:r>
      <w:r w:rsidR="00B906AD" w:rsidRPr="00DD0781">
        <w:rPr>
          <w:rFonts w:ascii="Garamond" w:hAnsi="Garamond"/>
          <w:sz w:val="20"/>
          <w:szCs w:val="20"/>
          <w:lang w:val="en-GB"/>
        </w:rPr>
        <w:t>session</w:t>
      </w:r>
      <w:r w:rsidR="002C45E2" w:rsidRPr="00DD0781">
        <w:rPr>
          <w:rFonts w:ascii="Garamond" w:hAnsi="Garamond"/>
          <w:sz w:val="20"/>
          <w:szCs w:val="20"/>
          <w:lang w:val="en-GB"/>
        </w:rPr>
        <w:t>(</w:t>
      </w:r>
      <w:r w:rsidR="00B906AD" w:rsidRPr="00DD0781">
        <w:rPr>
          <w:rFonts w:ascii="Garamond" w:hAnsi="Garamond"/>
          <w:sz w:val="20"/>
          <w:szCs w:val="20"/>
          <w:lang w:val="en-GB"/>
        </w:rPr>
        <w:t>s</w:t>
      </w:r>
      <w:r w:rsidR="002C45E2" w:rsidRPr="00DD0781">
        <w:rPr>
          <w:rFonts w:ascii="Garamond" w:hAnsi="Garamond"/>
          <w:sz w:val="20"/>
          <w:szCs w:val="20"/>
          <w:lang w:val="en-GB"/>
        </w:rPr>
        <w:t xml:space="preserve">) </w:t>
      </w:r>
      <w:r w:rsidRPr="00DD0781">
        <w:rPr>
          <w:rFonts w:ascii="Garamond" w:hAnsi="Garamond"/>
          <w:sz w:val="20"/>
          <w:szCs w:val="20"/>
          <w:lang w:val="en-GB"/>
        </w:rPr>
        <w:t xml:space="preserve">you would like to </w:t>
      </w:r>
      <w:r w:rsidR="00902393" w:rsidRPr="00DD0781">
        <w:rPr>
          <w:rFonts w:ascii="Garamond" w:hAnsi="Garamond"/>
          <w:sz w:val="20"/>
          <w:szCs w:val="20"/>
          <w:lang w:val="en-GB"/>
        </w:rPr>
        <w:t>attend</w:t>
      </w:r>
      <w:r w:rsidR="003F44B7" w:rsidRPr="00DD0781">
        <w:rPr>
          <w:rFonts w:ascii="Garamond" w:eastAsia="Times New Roman" w:hAnsi="Garamond"/>
          <w:i/>
          <w:sz w:val="20"/>
          <w:szCs w:val="20"/>
        </w:rPr>
        <w:t xml:space="preserve"> on </w:t>
      </w:r>
      <w:r w:rsidR="009E6FA3">
        <w:rPr>
          <w:rFonts w:ascii="Garamond" w:eastAsia="Times New Roman" w:hAnsi="Garamond"/>
          <w:i/>
          <w:sz w:val="20"/>
          <w:szCs w:val="20"/>
        </w:rPr>
        <w:t>T</w:t>
      </w:r>
      <w:r w:rsidR="00190FA4">
        <w:rPr>
          <w:rFonts w:ascii="Garamond" w:eastAsia="Times New Roman" w:hAnsi="Garamond"/>
          <w:i/>
          <w:sz w:val="20"/>
          <w:szCs w:val="20"/>
        </w:rPr>
        <w:t>hursday</w:t>
      </w:r>
      <w:r w:rsidR="003F44B7" w:rsidRPr="00DD0781">
        <w:rPr>
          <w:rFonts w:ascii="Garamond" w:eastAsia="Times New Roman" w:hAnsi="Garamond"/>
          <w:i/>
          <w:sz w:val="20"/>
          <w:szCs w:val="20"/>
        </w:rPr>
        <w:t xml:space="preserve"> March 2</w:t>
      </w:r>
      <w:r w:rsidR="00190FA4">
        <w:rPr>
          <w:rFonts w:ascii="Garamond" w:eastAsia="Times New Roman" w:hAnsi="Garamond"/>
          <w:i/>
          <w:sz w:val="20"/>
          <w:szCs w:val="20"/>
        </w:rPr>
        <w:t>6</w:t>
      </w:r>
      <w:r w:rsidR="003F44B7" w:rsidRPr="00DD0781">
        <w:rPr>
          <w:rFonts w:ascii="Garamond" w:eastAsia="Times New Roman" w:hAnsi="Garamond"/>
          <w:i/>
          <w:sz w:val="20"/>
          <w:szCs w:val="20"/>
        </w:rPr>
        <w:t>, 20</w:t>
      </w:r>
      <w:r w:rsidR="009E6FA3">
        <w:rPr>
          <w:rFonts w:ascii="Garamond" w:eastAsia="Times New Roman" w:hAnsi="Garamond"/>
          <w:i/>
          <w:sz w:val="20"/>
          <w:szCs w:val="20"/>
        </w:rPr>
        <w:t>20</w:t>
      </w:r>
      <w:r w:rsidRPr="00DD0781">
        <w:rPr>
          <w:rFonts w:ascii="Garamond" w:hAnsi="Garamond"/>
          <w:sz w:val="20"/>
          <w:szCs w:val="20"/>
          <w:lang w:val="en-GB"/>
        </w:rPr>
        <w:t>)</w:t>
      </w:r>
    </w:p>
    <w:p w14:paraId="7C230D18" w14:textId="4D0619AF" w:rsidR="003F44B7" w:rsidRPr="00E049E8" w:rsidRDefault="003F44B7" w:rsidP="00E049E8">
      <w:pPr>
        <w:spacing w:after="0"/>
        <w:ind w:right="-334"/>
        <w:rPr>
          <w:rFonts w:ascii="Garamond" w:eastAsia="Arial Unicode MS" w:hAnsi="Garamond" w:cs="Arial"/>
          <w:sz w:val="20"/>
          <w:szCs w:val="20"/>
          <w:lang w:val="en-GB"/>
        </w:rPr>
      </w:pPr>
      <w:proofErr w:type="spellStart"/>
      <w:r w:rsidRPr="00E049E8">
        <w:rPr>
          <w:rFonts w:ascii="Garamond" w:eastAsia="Arial Unicode MS" w:hAnsi="Garamond" w:cs="Arial"/>
          <w:sz w:val="20"/>
          <w:szCs w:val="20"/>
          <w:lang w:val="en-GB"/>
        </w:rPr>
        <w:t>i</w:t>
      </w:r>
      <w:proofErr w:type="spellEnd"/>
      <w:r w:rsidRPr="00E049E8">
        <w:rPr>
          <w:rFonts w:ascii="Garamond" w:eastAsia="Arial Unicode MS" w:hAnsi="Garamond" w:cs="Arial"/>
          <w:sz w:val="20"/>
          <w:szCs w:val="20"/>
          <w:lang w:val="en-GB"/>
        </w:rPr>
        <w:t xml:space="preserve">) </w:t>
      </w:r>
      <w:r w:rsidR="00E049E8" w:rsidRPr="00E049E8">
        <w:rPr>
          <w:rFonts w:ascii="Garamond" w:eastAsia="Arial Unicode MS" w:hAnsi="Garamond" w:cs="Arial"/>
          <w:sz w:val="20"/>
          <w:szCs w:val="20"/>
          <w:lang w:val="en-GB"/>
        </w:rPr>
        <w:t>Effective Monitoring and Reporting of SDG 6</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t xml:space="preserve">    </w:t>
      </w:r>
      <w:r w:rsidR="00DE748A">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2F6B044" w14:textId="0714559C" w:rsidR="003F44B7" w:rsidRPr="00E049E8" w:rsidRDefault="003F44B7" w:rsidP="00E049E8">
      <w:pPr>
        <w:spacing w:after="0"/>
        <w:ind w:right="-334"/>
        <w:rPr>
          <w:rFonts w:ascii="Garamond" w:eastAsia="Arial Unicode MS" w:hAnsi="Garamond" w:cs="Arial"/>
          <w:sz w:val="20"/>
          <w:szCs w:val="20"/>
          <w:lang w:val="en-GB"/>
        </w:rPr>
      </w:pPr>
      <w:r w:rsidRPr="00E049E8">
        <w:rPr>
          <w:rFonts w:ascii="Garamond" w:eastAsia="Arial Unicode MS" w:hAnsi="Garamond" w:cs="Arial"/>
          <w:sz w:val="20"/>
          <w:szCs w:val="20"/>
          <w:lang w:val="en-GB"/>
        </w:rPr>
        <w:t xml:space="preserve">ii)  </w:t>
      </w:r>
      <w:r w:rsidR="00E049E8" w:rsidRPr="00E049E8">
        <w:rPr>
          <w:rFonts w:ascii="Garamond" w:eastAsia="Arial Unicode MS" w:hAnsi="Garamond" w:cs="Arial"/>
          <w:sz w:val="20"/>
          <w:szCs w:val="20"/>
          <w:lang w:val="en-GB"/>
        </w:rPr>
        <w:t xml:space="preserve">Effective Communication </w:t>
      </w:r>
      <w:r w:rsidR="00E009B2">
        <w:rPr>
          <w:rFonts w:ascii="Garamond" w:eastAsia="Arial Unicode MS" w:hAnsi="Garamond" w:cs="Arial"/>
          <w:sz w:val="20"/>
          <w:szCs w:val="20"/>
          <w:lang w:val="en-GB"/>
        </w:rPr>
        <w:t xml:space="preserve">and documentation </w:t>
      </w:r>
      <w:r w:rsidR="00E049E8" w:rsidRPr="00E049E8">
        <w:rPr>
          <w:rFonts w:ascii="Garamond" w:eastAsia="Arial Unicode MS" w:hAnsi="Garamond" w:cs="Arial"/>
          <w:sz w:val="20"/>
          <w:szCs w:val="20"/>
          <w:lang w:val="en-GB"/>
        </w:rPr>
        <w:t>of Water and Environment</w:t>
      </w:r>
      <w:r w:rsidR="00DE748A">
        <w:rPr>
          <w:rFonts w:ascii="Garamond" w:eastAsia="Arial Unicode MS" w:hAnsi="Garamond" w:cs="Arial"/>
          <w:sz w:val="20"/>
          <w:szCs w:val="20"/>
          <w:lang w:val="en-GB"/>
        </w:rPr>
        <w:t xml:space="preserve">   </w:t>
      </w:r>
      <w:r w:rsidR="00DE748A">
        <w:rPr>
          <w:rFonts w:ascii="Garamond" w:eastAsia="Arial Unicode MS" w:hAnsi="Garamond" w:cs="Arial"/>
          <w:sz w:val="20"/>
          <w:szCs w:val="20"/>
          <w:lang w:val="en-GB"/>
        </w:rPr>
        <w:tab/>
      </w:r>
      <w:r w:rsidR="00DE748A">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CD52686" w14:textId="7E143FA3" w:rsidR="003F44B7" w:rsidRPr="00DD0781" w:rsidRDefault="00E009B8" w:rsidP="003F44B7">
      <w:pPr>
        <w:spacing w:after="0"/>
        <w:ind w:right="-334"/>
        <w:rPr>
          <w:rFonts w:ascii="Garamond" w:eastAsia="Arial Unicode MS" w:hAnsi="Garamond" w:cs="Arial"/>
          <w:sz w:val="20"/>
          <w:szCs w:val="20"/>
          <w:rtl/>
          <w:lang w:val="en-GB"/>
        </w:rPr>
      </w:pPr>
      <w:r>
        <w:rPr>
          <w:rFonts w:ascii="Garamond" w:eastAsia="Arial Unicode MS" w:hAnsi="Garamond" w:cs="Arial"/>
          <w:sz w:val="20"/>
          <w:szCs w:val="20"/>
          <w:lang w:val="en-GB"/>
        </w:rPr>
        <w:t>iii</w:t>
      </w:r>
      <w:r w:rsidR="003F44B7" w:rsidRPr="00E049E8">
        <w:rPr>
          <w:rFonts w:ascii="Garamond" w:eastAsia="Arial Unicode MS" w:hAnsi="Garamond" w:cs="Arial"/>
          <w:sz w:val="20"/>
          <w:szCs w:val="20"/>
          <w:lang w:val="en-GB"/>
        </w:rPr>
        <w:t xml:space="preserve">) </w:t>
      </w:r>
      <w:r w:rsidR="00E049E8" w:rsidRPr="00E049E8">
        <w:rPr>
          <w:rFonts w:ascii="Garamond" w:eastAsia="Arial Unicode MS" w:hAnsi="Garamond" w:cs="Arial"/>
          <w:sz w:val="20"/>
          <w:szCs w:val="20"/>
          <w:lang w:val="en-GB"/>
        </w:rPr>
        <w:t xml:space="preserve">Water Source Planning and </w:t>
      </w:r>
      <w:r w:rsidR="00E009B2">
        <w:rPr>
          <w:rFonts w:ascii="Garamond" w:eastAsia="Arial Unicode MS" w:hAnsi="Garamond" w:cs="Arial"/>
          <w:sz w:val="20"/>
          <w:szCs w:val="20"/>
          <w:lang w:val="en-GB"/>
        </w:rPr>
        <w:t>Protection</w:t>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3F44B7" w:rsidRPr="00E049E8">
        <w:rPr>
          <w:rFonts w:ascii="Garamond" w:eastAsia="Arial Unicode MS" w:hAnsi="Garamond" w:cs="Arial"/>
          <w:sz w:val="20"/>
          <w:szCs w:val="20"/>
          <w:lang w:val="en-GB"/>
        </w:rPr>
        <w:t xml:space="preserve">    </w:t>
      </w:r>
      <w:r w:rsidR="003F44B7" w:rsidRPr="00E049E8">
        <w:rPr>
          <w:rFonts w:ascii="Garamond" w:eastAsia="Arial Unicode MS" w:hAnsi="Garamond" w:cs="Arial"/>
          <w:sz w:val="20"/>
          <w:szCs w:val="20"/>
          <w:lang w:val="en-GB"/>
        </w:rPr>
        <w:tab/>
      </w:r>
      <w:r w:rsidR="003F44B7" w:rsidRPr="00E049E8">
        <w:rPr>
          <w:rFonts w:ascii="Garamond" w:eastAsia="Arial Unicode MS" w:hAnsi="Garamond" w:cs="Arial"/>
          <w:sz w:val="20"/>
          <w:szCs w:val="20"/>
          <w:lang w:val="en-GB"/>
        </w:rPr>
        <w:tab/>
        <w:t xml:space="preserve"> </w:t>
      </w:r>
      <w:r w:rsidR="00DE748A">
        <w:rPr>
          <w:rFonts w:ascii="Garamond" w:eastAsia="Arial Unicode MS" w:hAnsi="Garamond" w:cs="Arial"/>
          <w:sz w:val="20"/>
          <w:szCs w:val="20"/>
          <w:lang w:val="en-GB"/>
        </w:rPr>
        <w:t xml:space="preserve">    </w:t>
      </w:r>
      <w:r w:rsidR="00DE748A">
        <w:rPr>
          <w:rFonts w:ascii="Garamond" w:eastAsia="Arial Unicode MS" w:hAnsi="Garamond" w:cs="Arial"/>
          <w:sz w:val="20"/>
          <w:szCs w:val="20"/>
          <w:lang w:val="en-GB"/>
        </w:rPr>
        <w:tab/>
      </w:r>
      <w:r w:rsidR="003F44B7"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3F44B7" w:rsidRPr="00DD0781">
        <w:rPr>
          <w:rFonts w:ascii="Garamond" w:eastAsia="Arial Unicode MS" w:hAnsi="Garamond" w:cs="Arial"/>
          <w:sz w:val="20"/>
          <w:szCs w:val="20"/>
          <w:rtl/>
          <w:lang w:val="en-GB"/>
        </w:rPr>
        <w:instrText xml:space="preserve"> </w:instrText>
      </w:r>
      <w:r w:rsidR="003F44B7" w:rsidRPr="00DD0781">
        <w:rPr>
          <w:rFonts w:ascii="Garamond" w:eastAsia="Arial Unicode MS" w:hAnsi="Garamond" w:cs="Arial"/>
          <w:sz w:val="20"/>
          <w:szCs w:val="20"/>
          <w:lang w:val="en-GB"/>
        </w:rPr>
        <w:instrText>FORMCHECKBOX</w:instrText>
      </w:r>
      <w:r w:rsidR="003F44B7"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3F44B7" w:rsidRPr="00DD0781">
        <w:rPr>
          <w:rFonts w:ascii="Garamond" w:eastAsia="Arial Unicode MS" w:hAnsi="Garamond" w:cs="Arial"/>
          <w:sz w:val="20"/>
          <w:szCs w:val="20"/>
          <w:rtl/>
          <w:lang w:val="en-GB"/>
        </w:rPr>
        <w:fldChar w:fldCharType="end"/>
      </w:r>
    </w:p>
    <w:p w14:paraId="494F17B6" w14:textId="77D8C434" w:rsidR="003F44B7" w:rsidRDefault="00E009B8" w:rsidP="003F44B7">
      <w:pPr>
        <w:spacing w:after="0"/>
        <w:ind w:right="-334"/>
        <w:rPr>
          <w:rFonts w:ascii="Garamond" w:eastAsia="Arial Unicode MS" w:hAnsi="Garamond" w:cs="Arial"/>
          <w:sz w:val="20"/>
          <w:szCs w:val="20"/>
          <w:rtl/>
          <w:lang w:val="en-GB"/>
        </w:rPr>
      </w:pPr>
      <w:r>
        <w:rPr>
          <w:rFonts w:ascii="Garamond" w:eastAsia="Arial Unicode MS" w:hAnsi="Garamond" w:cs="Arial"/>
          <w:sz w:val="20"/>
          <w:szCs w:val="20"/>
          <w:lang w:val="en-GB"/>
        </w:rPr>
        <w:t>i</w:t>
      </w:r>
      <w:r w:rsidR="00E049E8" w:rsidRPr="00E049E8">
        <w:rPr>
          <w:rFonts w:ascii="Garamond" w:eastAsia="Arial Unicode MS" w:hAnsi="Garamond" w:cs="Arial"/>
          <w:sz w:val="20"/>
          <w:szCs w:val="20"/>
          <w:lang w:val="en-GB"/>
        </w:rPr>
        <w:t>v</w:t>
      </w:r>
      <w:r w:rsidR="008B0AE0">
        <w:rPr>
          <w:rFonts w:ascii="Garamond" w:eastAsia="Arial Unicode MS" w:hAnsi="Garamond" w:cs="Arial"/>
          <w:sz w:val="20"/>
          <w:szCs w:val="20"/>
          <w:lang w:val="en-GB"/>
        </w:rPr>
        <w:t xml:space="preserve">) </w:t>
      </w:r>
      <w:r w:rsidR="00E049E8" w:rsidRPr="00E049E8">
        <w:rPr>
          <w:rFonts w:ascii="Garamond" w:eastAsia="Arial Unicode MS" w:hAnsi="Garamond" w:cs="Arial"/>
          <w:sz w:val="20"/>
          <w:szCs w:val="20"/>
          <w:lang w:val="en-GB"/>
        </w:rPr>
        <w:t xml:space="preserve">Solar Pumping and Micro Irrigation Technologies </w:t>
      </w:r>
      <w:r w:rsidR="003F44B7" w:rsidRPr="00E049E8">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DE748A">
        <w:rPr>
          <w:rFonts w:ascii="Garamond" w:eastAsia="Arial Unicode MS" w:hAnsi="Garamond" w:cs="Arial"/>
          <w:sz w:val="20"/>
          <w:szCs w:val="20"/>
          <w:lang w:val="en-GB"/>
        </w:rPr>
        <w:tab/>
      </w:r>
      <w:r w:rsidR="003F44B7"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3F44B7" w:rsidRPr="00DD0781">
        <w:rPr>
          <w:rFonts w:ascii="Garamond" w:eastAsia="Arial Unicode MS" w:hAnsi="Garamond" w:cs="Arial"/>
          <w:sz w:val="20"/>
          <w:szCs w:val="20"/>
          <w:rtl/>
          <w:lang w:val="en-GB"/>
        </w:rPr>
        <w:instrText xml:space="preserve"> </w:instrText>
      </w:r>
      <w:r w:rsidR="003F44B7" w:rsidRPr="00DD0781">
        <w:rPr>
          <w:rFonts w:ascii="Garamond" w:eastAsia="Arial Unicode MS" w:hAnsi="Garamond" w:cs="Arial"/>
          <w:sz w:val="20"/>
          <w:szCs w:val="20"/>
          <w:lang w:val="en-GB"/>
        </w:rPr>
        <w:instrText>FORMCHECKBOX</w:instrText>
      </w:r>
      <w:r w:rsidR="003F44B7"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3F44B7" w:rsidRPr="00DD0781">
        <w:rPr>
          <w:rFonts w:ascii="Garamond" w:eastAsia="Arial Unicode MS" w:hAnsi="Garamond" w:cs="Arial"/>
          <w:sz w:val="20"/>
          <w:szCs w:val="20"/>
          <w:rtl/>
          <w:lang w:val="en-GB"/>
        </w:rPr>
        <w:fldChar w:fldCharType="end"/>
      </w:r>
    </w:p>
    <w:p w14:paraId="45833B17" w14:textId="51EBF487" w:rsidR="008B0AE0" w:rsidRPr="00DD0781" w:rsidRDefault="00DE748A" w:rsidP="003F44B7">
      <w:pPr>
        <w:spacing w:after="0"/>
        <w:ind w:right="-334"/>
        <w:rPr>
          <w:rFonts w:ascii="Garamond" w:eastAsia="Arial Unicode MS" w:hAnsi="Garamond" w:cs="Arial"/>
          <w:sz w:val="20"/>
          <w:szCs w:val="20"/>
          <w:rtl/>
          <w:lang w:val="en-GB"/>
        </w:rPr>
      </w:pPr>
      <w:r>
        <w:rPr>
          <w:rFonts w:ascii="Garamond" w:eastAsia="Arial Unicode MS" w:hAnsi="Garamond" w:cs="Arial"/>
          <w:sz w:val="20"/>
          <w:szCs w:val="20"/>
          <w:lang w:val="en-GB"/>
        </w:rPr>
        <w:t>v</w:t>
      </w:r>
      <w:r w:rsidR="008B0AE0">
        <w:rPr>
          <w:rFonts w:ascii="Garamond" w:eastAsia="Arial Unicode MS" w:hAnsi="Garamond" w:cs="Arial"/>
          <w:sz w:val="20"/>
          <w:szCs w:val="20"/>
          <w:lang w:val="en-GB"/>
        </w:rPr>
        <w:t xml:space="preserve">) </w:t>
      </w:r>
      <w:r w:rsidR="008B0AE0" w:rsidRPr="008B0AE0">
        <w:rPr>
          <w:rFonts w:ascii="Garamond" w:eastAsia="Arial Unicode MS" w:hAnsi="Garamond" w:cs="Arial"/>
          <w:sz w:val="20"/>
          <w:szCs w:val="20"/>
          <w:lang w:val="en-GB"/>
        </w:rPr>
        <w:t>Wetland Related Businesses</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t xml:space="preserve"> </w:t>
      </w:r>
      <w:r>
        <w:rPr>
          <w:rFonts w:ascii="Garamond" w:eastAsia="Arial Unicode MS" w:hAnsi="Garamond" w:cs="Arial"/>
          <w:sz w:val="20"/>
          <w:szCs w:val="20"/>
          <w:lang w:val="en-GB"/>
        </w:rPr>
        <w:tab/>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5934E202" w14:textId="6410BFC6" w:rsidR="008B0AE0" w:rsidRDefault="00DE748A"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vi</w:t>
      </w:r>
      <w:r w:rsidR="00E009B2">
        <w:rPr>
          <w:rFonts w:ascii="Garamond" w:eastAsia="Arial Unicode MS" w:hAnsi="Garamond" w:cs="Arial"/>
          <w:sz w:val="20"/>
          <w:szCs w:val="20"/>
          <w:lang w:val="en-GB"/>
        </w:rPr>
        <w:t xml:space="preserve">) </w:t>
      </w:r>
      <w:r w:rsidR="008B0AE0" w:rsidRPr="008B0AE0">
        <w:rPr>
          <w:rFonts w:ascii="Garamond" w:eastAsia="Arial Unicode MS" w:hAnsi="Garamond" w:cs="Arial"/>
          <w:sz w:val="20"/>
          <w:szCs w:val="20"/>
          <w:lang w:val="en-GB"/>
        </w:rPr>
        <w:t>Forestry Entrepreneurship Development</w:t>
      </w:r>
      <w:r w:rsidR="008B0AE0">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8B0AE0">
        <w:rPr>
          <w:rFonts w:ascii="Garamond" w:eastAsia="Arial Unicode MS" w:hAnsi="Garamond" w:cs="Arial"/>
          <w:sz w:val="20"/>
          <w:szCs w:val="20"/>
          <w:lang w:val="en-GB"/>
        </w:rPr>
        <w:t xml:space="preserve"> </w:t>
      </w:r>
      <w:r>
        <w:rPr>
          <w:rFonts w:ascii="Garamond" w:eastAsia="Arial Unicode MS" w:hAnsi="Garamond" w:cs="Arial"/>
          <w:sz w:val="20"/>
          <w:szCs w:val="20"/>
          <w:lang w:val="en-GB"/>
        </w:rPr>
        <w:tab/>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02F6E439" w14:textId="3B609E43" w:rsidR="008B0AE0" w:rsidRDefault="00DE748A"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v</w:t>
      </w:r>
      <w:r w:rsidR="008B0AE0">
        <w:rPr>
          <w:rFonts w:ascii="Garamond" w:eastAsia="Arial Unicode MS" w:hAnsi="Garamond" w:cs="Arial"/>
          <w:sz w:val="20"/>
          <w:szCs w:val="20"/>
          <w:lang w:val="en-GB"/>
        </w:rPr>
        <w:t>ii</w:t>
      </w:r>
      <w:r w:rsidR="00953D48">
        <w:rPr>
          <w:rFonts w:ascii="Garamond" w:eastAsia="Arial Unicode MS" w:hAnsi="Garamond" w:cs="Arial"/>
          <w:sz w:val="20"/>
          <w:szCs w:val="20"/>
          <w:lang w:val="en-GB"/>
        </w:rPr>
        <w:t xml:space="preserve">) </w:t>
      </w:r>
      <w:r w:rsidR="00953D48" w:rsidRPr="00953D48">
        <w:rPr>
          <w:rFonts w:ascii="Garamond" w:eastAsia="Arial Unicode MS" w:hAnsi="Garamond" w:cs="Arial"/>
          <w:sz w:val="20"/>
          <w:szCs w:val="20"/>
          <w:lang w:val="en-GB"/>
        </w:rPr>
        <w:t>Innovations in School WASH Promotion: A case of using games</w:t>
      </w:r>
      <w:r w:rsidR="008B0AE0">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Pr>
          <w:rFonts w:ascii="Garamond" w:eastAsia="Arial Unicode MS" w:hAnsi="Garamond" w:cs="Arial"/>
          <w:sz w:val="20"/>
          <w:szCs w:val="20"/>
          <w:lang w:val="en-GB"/>
        </w:rPr>
        <w:tab/>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4AEB6A64" w14:textId="32AF8132" w:rsidR="00BB5DA8" w:rsidRPr="00DD0781" w:rsidRDefault="00680BD0" w:rsidP="0068304B">
      <w:pPr>
        <w:shd w:val="clear" w:color="auto" w:fill="FFCC66"/>
        <w:jc w:val="both"/>
        <w:rPr>
          <w:rFonts w:ascii="Garamond" w:hAnsi="Garamond"/>
          <w:b/>
          <w:bCs/>
          <w:sz w:val="20"/>
          <w:szCs w:val="20"/>
          <w:u w:val="single"/>
        </w:rPr>
      </w:pPr>
      <w:r w:rsidRPr="00DD0781">
        <w:rPr>
          <w:rFonts w:ascii="Garamond" w:hAnsi="Garamond"/>
          <w:b/>
          <w:sz w:val="20"/>
          <w:szCs w:val="20"/>
          <w:u w:val="single"/>
        </w:rPr>
        <w:t xml:space="preserve">Section E:  </w:t>
      </w:r>
      <w:r w:rsidR="00BB5DA8" w:rsidRPr="00DD0781">
        <w:rPr>
          <w:rFonts w:ascii="Garamond" w:hAnsi="Garamond"/>
          <w:b/>
          <w:sz w:val="20"/>
          <w:szCs w:val="20"/>
          <w:u w:val="single"/>
        </w:rPr>
        <w:t>Registration</w:t>
      </w:r>
      <w:r w:rsidR="00BB5DA8" w:rsidRPr="00DD0781">
        <w:rPr>
          <w:rFonts w:ascii="Garamond" w:hAnsi="Garamond"/>
          <w:b/>
          <w:bCs/>
          <w:sz w:val="20"/>
          <w:szCs w:val="20"/>
          <w:u w:val="single"/>
        </w:rPr>
        <w:t xml:space="preserve"> Fee</w:t>
      </w:r>
      <w:r w:rsidR="0089181D" w:rsidRPr="00DD0781">
        <w:rPr>
          <w:rFonts w:ascii="Garamond" w:hAnsi="Garamond"/>
          <w:b/>
          <w:bCs/>
          <w:sz w:val="20"/>
          <w:szCs w:val="20"/>
          <w:u w:val="single"/>
        </w:rPr>
        <w:t>s</w:t>
      </w:r>
      <w:r w:rsidRPr="00DD0781">
        <w:rPr>
          <w:rFonts w:ascii="Garamond" w:hAnsi="Garamond"/>
          <w:b/>
          <w:bCs/>
          <w:sz w:val="20"/>
          <w:szCs w:val="20"/>
          <w:u w:val="single"/>
        </w:rPr>
        <w:t xml:space="preserve"> and Payments</w:t>
      </w:r>
    </w:p>
    <w:p w14:paraId="4A37B05F" w14:textId="38FDCE97" w:rsidR="00BB5DA8" w:rsidRPr="00DD0781" w:rsidRDefault="00BB5DA8" w:rsidP="00BB5DA8">
      <w:pPr>
        <w:spacing w:after="120"/>
        <w:jc w:val="both"/>
        <w:rPr>
          <w:rFonts w:ascii="Garamond" w:eastAsia="Arial Unicode MS" w:hAnsi="Garamond" w:cs="Arial"/>
          <w:b/>
          <w:i/>
          <w:sz w:val="20"/>
          <w:szCs w:val="20"/>
          <w:lang w:val="en-GB"/>
        </w:rPr>
      </w:pPr>
      <w:r w:rsidRPr="00DD0781">
        <w:rPr>
          <w:rFonts w:ascii="Garamond" w:eastAsia="Arial Unicode MS" w:hAnsi="Garamond" w:cs="Arial"/>
          <w:b/>
          <w:i/>
          <w:sz w:val="20"/>
          <w:szCs w:val="20"/>
          <w:lang w:val="en-GB"/>
        </w:rPr>
        <w:t xml:space="preserve">Take advantage of the early bird </w:t>
      </w:r>
      <w:r w:rsidR="00D221CB" w:rsidRPr="00DD0781">
        <w:rPr>
          <w:rFonts w:ascii="Garamond" w:eastAsia="Arial Unicode MS" w:hAnsi="Garamond" w:cs="Arial"/>
          <w:b/>
          <w:i/>
          <w:sz w:val="20"/>
          <w:szCs w:val="20"/>
          <w:lang w:val="en-GB"/>
        </w:rPr>
        <w:t xml:space="preserve">registration </w:t>
      </w:r>
      <w:r w:rsidR="00D221CB">
        <w:rPr>
          <w:rFonts w:ascii="Garamond" w:eastAsia="Arial Unicode MS" w:hAnsi="Garamond" w:cs="Arial"/>
          <w:b/>
          <w:i/>
          <w:sz w:val="20"/>
          <w:szCs w:val="20"/>
          <w:lang w:val="en-GB"/>
        </w:rPr>
        <w:t>with payment</w:t>
      </w:r>
      <w:r w:rsidR="007F5A70">
        <w:rPr>
          <w:rFonts w:ascii="Garamond" w:eastAsia="Arial Unicode MS" w:hAnsi="Garamond" w:cs="Arial"/>
          <w:b/>
          <w:i/>
          <w:sz w:val="20"/>
          <w:szCs w:val="20"/>
          <w:lang w:val="en-GB"/>
        </w:rPr>
        <w:t>;</w:t>
      </w:r>
      <w:r w:rsidR="00D221CB">
        <w:rPr>
          <w:rFonts w:ascii="Garamond" w:eastAsia="Arial Unicode MS" w:hAnsi="Garamond" w:cs="Arial"/>
          <w:b/>
          <w:i/>
          <w:sz w:val="20"/>
          <w:szCs w:val="20"/>
          <w:lang w:val="en-GB"/>
        </w:rPr>
        <w:t xml:space="preserve"> </w:t>
      </w:r>
      <w:r w:rsidRPr="00DD0781">
        <w:rPr>
          <w:rFonts w:ascii="Garamond" w:eastAsia="Arial Unicode MS" w:hAnsi="Garamond" w:cs="Arial"/>
          <w:b/>
          <w:i/>
          <w:sz w:val="20"/>
          <w:szCs w:val="20"/>
          <w:lang w:val="en-GB"/>
        </w:rPr>
        <w:t>that ends on January 31st 20</w:t>
      </w:r>
      <w:r w:rsidR="009E6FA3">
        <w:rPr>
          <w:rFonts w:ascii="Garamond" w:eastAsia="Arial Unicode MS" w:hAnsi="Garamond" w:cs="Arial"/>
          <w:b/>
          <w:i/>
          <w:sz w:val="20"/>
          <w:szCs w:val="20"/>
          <w:lang w:val="en-GB"/>
        </w:rPr>
        <w:t>20</w:t>
      </w:r>
      <w:r w:rsidRPr="00DD0781">
        <w:rPr>
          <w:rFonts w:ascii="Garamond" w:eastAsia="Arial Unicode MS" w:hAnsi="Garamond" w:cs="Arial"/>
          <w:b/>
          <w:i/>
          <w:sz w:val="20"/>
          <w:szCs w:val="20"/>
          <w:lang w:val="en-GB"/>
        </w:rPr>
        <w:t xml:space="preserve"> and benefit from the discounted rates. </w:t>
      </w:r>
    </w:p>
    <w:tbl>
      <w:tblPr>
        <w:tblW w:w="0" w:type="auto"/>
        <w:tblBorders>
          <w:top w:val="single" w:sz="4" w:space="0" w:color="502800"/>
          <w:left w:val="single" w:sz="4" w:space="0" w:color="502800"/>
          <w:bottom w:val="single" w:sz="4" w:space="0" w:color="502800"/>
          <w:right w:val="single" w:sz="4" w:space="0" w:color="502800"/>
          <w:insideH w:val="single" w:sz="6" w:space="0" w:color="502800"/>
          <w:insideV w:val="single" w:sz="6" w:space="0" w:color="502800"/>
        </w:tblBorders>
        <w:tblLook w:val="01E0" w:firstRow="1" w:lastRow="1" w:firstColumn="1" w:lastColumn="1" w:noHBand="0" w:noVBand="0"/>
      </w:tblPr>
      <w:tblGrid>
        <w:gridCol w:w="1749"/>
        <w:gridCol w:w="2878"/>
        <w:gridCol w:w="1312"/>
        <w:gridCol w:w="1426"/>
        <w:gridCol w:w="2597"/>
      </w:tblGrid>
      <w:tr w:rsidR="0068304B" w:rsidRPr="00DD0781" w14:paraId="07F5EE2B" w14:textId="77777777" w:rsidTr="00E63DFB">
        <w:tc>
          <w:tcPr>
            <w:tcW w:w="0" w:type="auto"/>
            <w:tcBorders>
              <w:top w:val="nil"/>
              <w:left w:val="nil"/>
              <w:bottom w:val="single" w:sz="8" w:space="0" w:color="auto"/>
              <w:right w:val="single" w:sz="8" w:space="0" w:color="auto"/>
            </w:tcBorders>
            <w:vAlign w:val="center"/>
          </w:tcPr>
          <w:p w14:paraId="55761975" w14:textId="77777777"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sz w:val="20"/>
                <w:szCs w:val="20"/>
                <w:lang w:val="en-GB"/>
              </w:rPr>
            </w:pPr>
          </w:p>
        </w:tc>
        <w:tc>
          <w:tcPr>
            <w:tcW w:w="0" w:type="auto"/>
            <w:tcBorders>
              <w:top w:val="single" w:sz="8" w:space="0" w:color="auto"/>
              <w:left w:val="single" w:sz="8" w:space="0" w:color="auto"/>
              <w:bottom w:val="single" w:sz="8" w:space="0" w:color="auto"/>
              <w:right w:val="single" w:sz="8" w:space="0" w:color="auto"/>
            </w:tcBorders>
            <w:vAlign w:val="center"/>
          </w:tcPr>
          <w:p w14:paraId="697975A8" w14:textId="33F690C5"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sz w:val="20"/>
                <w:szCs w:val="20"/>
                <w:lang w:val="en-GB"/>
              </w:rPr>
            </w:pPr>
            <w:r w:rsidRPr="00DD0781">
              <w:rPr>
                <w:rFonts w:ascii="Garamond" w:eastAsia="Arial Unicode MS" w:hAnsi="Garamond" w:cs="Arial"/>
                <w:bCs/>
                <w:sz w:val="20"/>
                <w:szCs w:val="20"/>
                <w:lang w:val="en-GB"/>
              </w:rPr>
              <w:t>Academia, sector professionals, individuals, organisations</w:t>
            </w:r>
          </w:p>
        </w:tc>
        <w:tc>
          <w:tcPr>
            <w:tcW w:w="0" w:type="auto"/>
            <w:tcBorders>
              <w:top w:val="single" w:sz="8" w:space="0" w:color="auto"/>
              <w:left w:val="single" w:sz="8" w:space="0" w:color="auto"/>
              <w:bottom w:val="single" w:sz="8" w:space="0" w:color="auto"/>
              <w:right w:val="single" w:sz="8" w:space="0" w:color="auto"/>
            </w:tcBorders>
            <w:vAlign w:val="center"/>
          </w:tcPr>
          <w:p w14:paraId="73A38F10" w14:textId="2151F30A"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bCs/>
                <w:i/>
                <w:sz w:val="20"/>
                <w:szCs w:val="20"/>
                <w:lang w:val="en-GB"/>
              </w:rPr>
              <w:t>Students</w:t>
            </w:r>
          </w:p>
        </w:tc>
        <w:tc>
          <w:tcPr>
            <w:tcW w:w="0" w:type="auto"/>
            <w:tcBorders>
              <w:top w:val="single" w:sz="8" w:space="0" w:color="auto"/>
              <w:left w:val="single" w:sz="8" w:space="0" w:color="auto"/>
              <w:bottom w:val="single" w:sz="8" w:space="0" w:color="auto"/>
              <w:right w:val="single" w:sz="8" w:space="0" w:color="auto"/>
            </w:tcBorders>
            <w:vAlign w:val="center"/>
          </w:tcPr>
          <w:p w14:paraId="64B43B44" w14:textId="354BD7A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sz w:val="20"/>
                <w:szCs w:val="20"/>
                <w:lang w:val="en-GB"/>
              </w:rPr>
            </w:pPr>
            <w:r w:rsidRPr="00DD0781">
              <w:rPr>
                <w:rFonts w:ascii="Garamond" w:eastAsia="Arial Unicode MS" w:hAnsi="Garamond" w:cs="Arial"/>
                <w:bCs/>
                <w:sz w:val="20"/>
                <w:szCs w:val="20"/>
                <w:lang w:val="en-GB"/>
              </w:rPr>
              <w:t>Foreign participants</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152939D" w14:textId="62E11A8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bCs/>
                <w:i/>
                <w:sz w:val="20"/>
                <w:szCs w:val="20"/>
                <w:lang w:val="en-GB"/>
              </w:rPr>
              <w:t xml:space="preserve">Exhibitors (includes 1 participant, </w:t>
            </w:r>
            <w:r w:rsidR="00E63DFB" w:rsidRPr="00DD0781">
              <w:rPr>
                <w:rFonts w:ascii="Garamond" w:eastAsia="Arial Unicode MS" w:hAnsi="Garamond" w:cs="Arial"/>
                <w:bCs/>
                <w:i/>
                <w:sz w:val="20"/>
                <w:szCs w:val="20"/>
                <w:lang w:val="en-GB"/>
              </w:rPr>
              <w:t>extras pay individual r</w:t>
            </w:r>
            <w:r w:rsidRPr="00DD0781">
              <w:rPr>
                <w:rFonts w:ascii="Garamond" w:eastAsia="Arial Unicode MS" w:hAnsi="Garamond" w:cs="Arial"/>
                <w:bCs/>
                <w:i/>
                <w:sz w:val="20"/>
                <w:szCs w:val="20"/>
                <w:lang w:val="en-GB"/>
              </w:rPr>
              <w:t>ates)</w:t>
            </w:r>
          </w:p>
        </w:tc>
      </w:tr>
      <w:tr w:rsidR="00680BD0" w:rsidRPr="00DD0781" w14:paraId="422A1A83" w14:textId="77777777" w:rsidTr="00E63DFB">
        <w:tc>
          <w:tcPr>
            <w:tcW w:w="0" w:type="auto"/>
            <w:tcBorders>
              <w:top w:val="nil"/>
              <w:left w:val="nil"/>
              <w:bottom w:val="single" w:sz="8" w:space="0" w:color="auto"/>
              <w:right w:val="single" w:sz="8" w:space="0" w:color="auto"/>
            </w:tcBorders>
            <w:vAlign w:val="center"/>
          </w:tcPr>
          <w:p w14:paraId="42807596" w14:textId="17756071"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r w:rsidRPr="00DD0781">
              <w:rPr>
                <w:rFonts w:ascii="Garamond" w:eastAsia="MS Mincho" w:hAnsi="Garamond" w:cs="Arial"/>
                <w:b/>
                <w:iCs/>
                <w:sz w:val="20"/>
                <w:szCs w:val="20"/>
                <w:lang w:val="en-GB" w:eastAsia="ja-JP"/>
              </w:rPr>
              <w:t xml:space="preserve">Discounted </w:t>
            </w:r>
            <w:r w:rsidR="0089181D" w:rsidRPr="00DD0781">
              <w:rPr>
                <w:rFonts w:ascii="Garamond" w:eastAsia="MS Mincho" w:hAnsi="Garamond" w:cs="Arial"/>
                <w:b/>
                <w:iCs/>
                <w:sz w:val="20"/>
                <w:szCs w:val="20"/>
                <w:lang w:val="en-GB" w:eastAsia="ja-JP"/>
              </w:rPr>
              <w:t xml:space="preserve">Registration </w:t>
            </w:r>
          </w:p>
        </w:tc>
        <w:tc>
          <w:tcPr>
            <w:tcW w:w="0" w:type="auto"/>
            <w:tcBorders>
              <w:top w:val="single" w:sz="8" w:space="0" w:color="auto"/>
              <w:left w:val="single" w:sz="8" w:space="0" w:color="auto"/>
              <w:bottom w:val="single" w:sz="8" w:space="0" w:color="auto"/>
              <w:right w:val="single" w:sz="8" w:space="0" w:color="auto"/>
            </w:tcBorders>
            <w:vAlign w:val="center"/>
          </w:tcPr>
          <w:p w14:paraId="552BE2D1" w14:textId="48A6869B"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rtl/>
                <w:lang w:val="en-GB"/>
              </w:rPr>
              <w:t xml:space="preserve"> </w:t>
            </w:r>
            <w:r w:rsidR="00E63DFB" w:rsidRPr="00DD0781">
              <w:rPr>
                <w:rFonts w:ascii="Garamond" w:eastAsia="Arial Unicode MS" w:hAnsi="Garamond" w:cs="Arial"/>
                <w:sz w:val="20"/>
                <w:szCs w:val="20"/>
                <w:rtl/>
                <w:lang w:val="en-GB"/>
              </w:rPr>
              <w:t xml:space="preserve"> UGX 200,000</w:t>
            </w:r>
          </w:p>
        </w:tc>
        <w:tc>
          <w:tcPr>
            <w:tcW w:w="0" w:type="auto"/>
            <w:tcBorders>
              <w:top w:val="single" w:sz="8" w:space="0" w:color="auto"/>
              <w:left w:val="single" w:sz="8" w:space="0" w:color="auto"/>
              <w:bottom w:val="single" w:sz="8" w:space="0" w:color="auto"/>
              <w:right w:val="single" w:sz="8" w:space="0" w:color="auto"/>
            </w:tcBorders>
            <w:vAlign w:val="center"/>
          </w:tcPr>
          <w:p w14:paraId="0FA95846" w14:textId="450BC574"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w:t>
            </w:r>
            <w:r w:rsidR="00E63DFB" w:rsidRPr="00DD0781">
              <w:rPr>
                <w:rFonts w:ascii="Garamond" w:eastAsia="Times New Roman" w:hAnsi="Garamond"/>
                <w:sz w:val="20"/>
                <w:szCs w:val="20"/>
                <w:rtl/>
              </w:rPr>
              <w:t>UGX 100,000</w:t>
            </w:r>
          </w:p>
        </w:tc>
        <w:tc>
          <w:tcPr>
            <w:tcW w:w="0" w:type="auto"/>
            <w:tcBorders>
              <w:top w:val="single" w:sz="8" w:space="0" w:color="auto"/>
              <w:left w:val="single" w:sz="8" w:space="0" w:color="auto"/>
              <w:bottom w:val="single" w:sz="8" w:space="0" w:color="auto"/>
              <w:right w:val="single" w:sz="8" w:space="0" w:color="auto"/>
            </w:tcBorders>
            <w:vAlign w:val="center"/>
          </w:tcPr>
          <w:p w14:paraId="6EAC41EE" w14:textId="68838955"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USD 150$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16A32C2" w14:textId="735BBD7E"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lang w:val="en-GB"/>
              </w:rPr>
              <w:t>UGX 500,000</w:t>
            </w:r>
          </w:p>
        </w:tc>
      </w:tr>
      <w:tr w:rsidR="00680BD0" w:rsidRPr="00DD0781" w14:paraId="23B469DA" w14:textId="77777777" w:rsidTr="00E63DFB">
        <w:tc>
          <w:tcPr>
            <w:tcW w:w="0" w:type="auto"/>
            <w:tcBorders>
              <w:top w:val="nil"/>
              <w:left w:val="nil"/>
              <w:bottom w:val="single" w:sz="8" w:space="0" w:color="auto"/>
              <w:right w:val="single" w:sz="8" w:space="0" w:color="auto"/>
            </w:tcBorders>
            <w:vAlign w:val="center"/>
          </w:tcPr>
          <w:p w14:paraId="20A2E34C" w14:textId="18D3C1B8" w:rsidR="00BB5DA8" w:rsidRPr="00DD0781" w:rsidRDefault="0089181D"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r w:rsidRPr="00DD0781">
              <w:rPr>
                <w:rFonts w:ascii="Garamond" w:eastAsia="MS Mincho" w:hAnsi="Garamond" w:cs="Arial"/>
                <w:b/>
                <w:iCs/>
                <w:sz w:val="20"/>
                <w:szCs w:val="20"/>
                <w:lang w:val="en-GB" w:eastAsia="ja-JP"/>
              </w:rPr>
              <w:lastRenderedPageBreak/>
              <w:t xml:space="preserve">Late Registration </w:t>
            </w:r>
          </w:p>
          <w:p w14:paraId="64B2EEAD" w14:textId="77777777"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p>
        </w:tc>
        <w:tc>
          <w:tcPr>
            <w:tcW w:w="0" w:type="auto"/>
            <w:tcBorders>
              <w:top w:val="single" w:sz="8" w:space="0" w:color="auto"/>
              <w:left w:val="single" w:sz="8" w:space="0" w:color="auto"/>
              <w:bottom w:val="single" w:sz="8" w:space="0" w:color="auto"/>
              <w:right w:val="single" w:sz="8" w:space="0" w:color="auto"/>
            </w:tcBorders>
            <w:vAlign w:val="center"/>
          </w:tcPr>
          <w:p w14:paraId="3F7B3EA3" w14:textId="3370062A"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UGX 250,000</w:t>
            </w:r>
          </w:p>
        </w:tc>
        <w:tc>
          <w:tcPr>
            <w:tcW w:w="0" w:type="auto"/>
            <w:tcBorders>
              <w:top w:val="single" w:sz="8" w:space="0" w:color="auto"/>
              <w:left w:val="single" w:sz="8" w:space="0" w:color="auto"/>
              <w:bottom w:val="single" w:sz="8" w:space="0" w:color="auto"/>
              <w:right w:val="single" w:sz="8" w:space="0" w:color="auto"/>
            </w:tcBorders>
            <w:vAlign w:val="center"/>
          </w:tcPr>
          <w:p w14:paraId="761EBA3E" w14:textId="53E0A7E1"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UGX 150,000</w:t>
            </w:r>
          </w:p>
        </w:tc>
        <w:tc>
          <w:tcPr>
            <w:tcW w:w="0" w:type="auto"/>
            <w:tcBorders>
              <w:top w:val="single" w:sz="8" w:space="0" w:color="auto"/>
              <w:left w:val="single" w:sz="8" w:space="0" w:color="auto"/>
              <w:bottom w:val="single" w:sz="8" w:space="0" w:color="auto"/>
              <w:right w:val="single" w:sz="8" w:space="0" w:color="auto"/>
            </w:tcBorders>
            <w:vAlign w:val="center"/>
          </w:tcPr>
          <w:p w14:paraId="13DBE439" w14:textId="18B1C3E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USD 200$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5CF1062" w14:textId="5BA0123D" w:rsidR="00BB5DA8" w:rsidRPr="00DD0781" w:rsidRDefault="00BB5DA8" w:rsidP="003E6BD7">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lang w:val="en-GB"/>
              </w:rPr>
              <w:t xml:space="preserve">UGX 500,000 </w:t>
            </w:r>
          </w:p>
        </w:tc>
      </w:tr>
    </w:tbl>
    <w:p w14:paraId="26D7E926" w14:textId="39E8BDB9" w:rsidR="00BB5DA8" w:rsidRPr="00DD0781" w:rsidRDefault="00BB5DA8" w:rsidP="00BB5DA8">
      <w:pPr>
        <w:tabs>
          <w:tab w:val="left" w:pos="7740"/>
          <w:tab w:val="right" w:pos="8732"/>
          <w:tab w:val="left" w:pos="9180"/>
          <w:tab w:val="left" w:pos="9720"/>
          <w:tab w:val="right" w:pos="10773"/>
        </w:tabs>
        <w:spacing w:before="120" w:after="60"/>
        <w:jc w:val="both"/>
        <w:rPr>
          <w:rFonts w:ascii="Garamond" w:eastAsia="Arial Unicode MS" w:hAnsi="Garamond" w:cs="Arial"/>
          <w:i/>
          <w:iCs/>
          <w:sz w:val="20"/>
          <w:szCs w:val="20"/>
        </w:rPr>
      </w:pPr>
      <w:r w:rsidRPr="00DD0781">
        <w:rPr>
          <w:rFonts w:ascii="Garamond" w:eastAsia="Arial Unicode MS" w:hAnsi="Garamond" w:cs="Arial"/>
          <w:i/>
          <w:iCs/>
          <w:sz w:val="20"/>
          <w:szCs w:val="20"/>
        </w:rPr>
        <w:t>The registration fee includes workshop material, coffee breaks and lunch.</w:t>
      </w:r>
      <w:r w:rsidR="00E63DFB" w:rsidRPr="00DD0781">
        <w:rPr>
          <w:rFonts w:ascii="Garamond" w:eastAsia="Times New Roman" w:hAnsi="Garamond"/>
          <w:sz w:val="20"/>
          <w:szCs w:val="20"/>
        </w:rPr>
        <w:t xml:space="preserve"> Conveners &amp; Sponsors (</w:t>
      </w:r>
      <w:r w:rsidR="00E63DFB" w:rsidRPr="00DD0781">
        <w:rPr>
          <w:rFonts w:ascii="Garamond" w:eastAsia="Times New Roman" w:hAnsi="Garamond"/>
          <w:b/>
          <w:sz w:val="20"/>
          <w:szCs w:val="20"/>
        </w:rPr>
        <w:t>Please contact the Secretariat for details</w:t>
      </w:r>
      <w:r w:rsidR="00E63DFB" w:rsidRPr="00DD0781">
        <w:rPr>
          <w:rFonts w:ascii="Garamond" w:eastAsia="Times New Roman" w:hAnsi="Garamond"/>
          <w:sz w:val="20"/>
          <w:szCs w:val="20"/>
        </w:rPr>
        <w:t>)</w:t>
      </w:r>
    </w:p>
    <w:p w14:paraId="7A459477" w14:textId="573B3A3D" w:rsidR="002C12FB" w:rsidRPr="00DD0781" w:rsidRDefault="00F5506D" w:rsidP="003472C8">
      <w:pPr>
        <w:spacing w:after="0"/>
        <w:ind w:right="-334"/>
        <w:rPr>
          <w:rFonts w:ascii="Garamond" w:eastAsia="Times New Roman" w:hAnsi="Garamond"/>
          <w:sz w:val="20"/>
          <w:szCs w:val="20"/>
        </w:rPr>
      </w:pPr>
      <w:r w:rsidRPr="00DD0781">
        <w:rPr>
          <w:rFonts w:ascii="Garamond" w:eastAsia="Times New Roman" w:hAnsi="Garamond"/>
          <w:sz w:val="20"/>
          <w:szCs w:val="20"/>
        </w:rPr>
        <w:tab/>
      </w:r>
      <w:r w:rsidRPr="00DD0781">
        <w:rPr>
          <w:rFonts w:ascii="Garamond" w:eastAsia="Times New Roman" w:hAnsi="Garamond"/>
          <w:sz w:val="20"/>
          <w:szCs w:val="20"/>
        </w:rPr>
        <w:tab/>
      </w:r>
      <w:r w:rsidRPr="00DD0781">
        <w:rPr>
          <w:rFonts w:ascii="Garamond" w:eastAsia="Times New Roman" w:hAnsi="Garamond"/>
          <w:sz w:val="20"/>
          <w:szCs w:val="20"/>
        </w:rPr>
        <w:tab/>
      </w:r>
      <w:r w:rsidRPr="00DD0781">
        <w:rPr>
          <w:rFonts w:ascii="Garamond" w:eastAsia="Times New Roman" w:hAnsi="Garamond"/>
          <w:sz w:val="20"/>
          <w:szCs w:val="20"/>
        </w:rPr>
        <w:tab/>
      </w:r>
      <w:r w:rsidR="00903013" w:rsidRPr="00DD0781">
        <w:rPr>
          <w:rFonts w:ascii="Garamond" w:eastAsia="Times New Roman" w:hAnsi="Garamond"/>
          <w:sz w:val="20"/>
          <w:szCs w:val="20"/>
        </w:rPr>
        <w:t xml:space="preserve"> </w:t>
      </w:r>
    </w:p>
    <w:p w14:paraId="62B9A0B3" w14:textId="77777777" w:rsidR="00BE3816" w:rsidRDefault="00BE3816" w:rsidP="007B2FB7">
      <w:pPr>
        <w:ind w:right="-334"/>
        <w:rPr>
          <w:rFonts w:ascii="Garamond" w:eastAsia="Times New Roman" w:hAnsi="Garamond"/>
          <w:b/>
          <w:sz w:val="20"/>
          <w:szCs w:val="20"/>
        </w:rPr>
      </w:pPr>
    </w:p>
    <w:p w14:paraId="4B5D0E0D" w14:textId="77777777" w:rsidR="00BE3816" w:rsidRDefault="00BE3816" w:rsidP="007B2FB7">
      <w:pPr>
        <w:ind w:right="-334"/>
        <w:rPr>
          <w:rFonts w:ascii="Garamond" w:eastAsia="Times New Roman" w:hAnsi="Garamond"/>
          <w:b/>
          <w:sz w:val="20"/>
          <w:szCs w:val="20"/>
        </w:rPr>
      </w:pPr>
    </w:p>
    <w:p w14:paraId="4DE8C0B3" w14:textId="0656CF58" w:rsidR="005A25B8" w:rsidRDefault="00437E2A" w:rsidP="007B2FB7">
      <w:pPr>
        <w:ind w:right="-334"/>
        <w:rPr>
          <w:rFonts w:ascii="Garamond" w:eastAsia="Times New Roman" w:hAnsi="Garamond"/>
          <w:sz w:val="20"/>
          <w:szCs w:val="20"/>
        </w:rPr>
      </w:pPr>
      <w:r w:rsidRPr="007B2FB7">
        <w:rPr>
          <w:rFonts w:ascii="Garamond" w:eastAsia="Times New Roman" w:hAnsi="Garamond"/>
          <w:b/>
          <w:sz w:val="20"/>
          <w:szCs w:val="20"/>
        </w:rPr>
        <w:t>Bank</w:t>
      </w:r>
      <w:r w:rsidR="00833A70" w:rsidRPr="007B2FB7">
        <w:rPr>
          <w:rFonts w:ascii="Garamond" w:eastAsia="Times New Roman" w:hAnsi="Garamond"/>
          <w:b/>
          <w:sz w:val="20"/>
          <w:szCs w:val="20"/>
        </w:rPr>
        <w:t xml:space="preserve"> Account </w:t>
      </w:r>
      <w:r w:rsidRPr="007B2FB7">
        <w:rPr>
          <w:rFonts w:ascii="Garamond" w:eastAsia="Times New Roman" w:hAnsi="Garamond"/>
          <w:b/>
          <w:sz w:val="20"/>
          <w:szCs w:val="20"/>
        </w:rPr>
        <w:t>details</w:t>
      </w:r>
      <w:r w:rsidRPr="00DD0781">
        <w:rPr>
          <w:rFonts w:ascii="Garamond" w:eastAsia="Times New Roman" w:hAnsi="Garamond"/>
          <w:sz w:val="20"/>
          <w:szCs w:val="20"/>
        </w:rPr>
        <w:t>: (</w:t>
      </w:r>
      <w:r w:rsidR="00996F15" w:rsidRPr="00DD0781">
        <w:rPr>
          <w:rFonts w:ascii="Garamond" w:eastAsia="Times New Roman" w:hAnsi="Garamond"/>
          <w:sz w:val="20"/>
          <w:szCs w:val="20"/>
        </w:rPr>
        <w:t>Please make payments to</w:t>
      </w:r>
      <w:r w:rsidR="007B2FB7">
        <w:rPr>
          <w:rFonts w:ascii="Garamond" w:eastAsia="Times New Roman" w:hAnsi="Garamond"/>
          <w:sz w:val="20"/>
          <w:szCs w:val="20"/>
        </w:rPr>
        <w:t>)</w:t>
      </w:r>
      <w:r w:rsidR="00996F15" w:rsidRPr="00DD0781">
        <w:rPr>
          <w:rFonts w:ascii="Garamond" w:eastAsia="Times New Roman" w:hAnsi="Garamond"/>
          <w:sz w:val="20"/>
          <w:szCs w:val="20"/>
        </w:rPr>
        <w:t xml:space="preserve"> </w:t>
      </w:r>
    </w:p>
    <w:p w14:paraId="204C221C" w14:textId="77777777"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Name</w:t>
      </w:r>
      <w:r w:rsidRPr="007B2FB7">
        <w:rPr>
          <w:rFonts w:ascii="Garamond" w:eastAsia="Times New Roman" w:hAnsi="Garamond"/>
          <w:color w:val="26282A"/>
          <w:sz w:val="24"/>
          <w:szCs w:val="24"/>
          <w:lang w:val="en-GB" w:eastAsia="en-GB"/>
        </w:rPr>
        <w:t xml:space="preserve">: </w:t>
      </w:r>
      <w:r w:rsidRPr="007B2FB7">
        <w:rPr>
          <w:rFonts w:ascii="Garamond" w:eastAsia="Times New Roman" w:hAnsi="Garamond"/>
          <w:sz w:val="24"/>
          <w:szCs w:val="24"/>
        </w:rPr>
        <w:t>UGANDA WATER AND ENVIRONMENT WEEK (UWEWK)</w:t>
      </w:r>
      <w:r w:rsidRPr="007B2FB7">
        <w:rPr>
          <w:rFonts w:ascii="Garamond" w:eastAsia="Times New Roman" w:hAnsi="Garamond"/>
          <w:color w:val="26282A"/>
          <w:sz w:val="24"/>
          <w:szCs w:val="24"/>
          <w:lang w:val="en-GB" w:eastAsia="en-GB"/>
        </w:rPr>
        <w:t> </w:t>
      </w:r>
    </w:p>
    <w:p w14:paraId="23C550F5" w14:textId="77777777"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number</w:t>
      </w:r>
      <w:r w:rsidRPr="007B2FB7">
        <w:rPr>
          <w:rFonts w:ascii="Garamond" w:eastAsia="Times New Roman" w:hAnsi="Garamond"/>
          <w:color w:val="26282A"/>
          <w:sz w:val="24"/>
          <w:szCs w:val="24"/>
          <w:lang w:val="en-GB" w:eastAsia="en-GB"/>
        </w:rPr>
        <w:t>: 000190088000061</w:t>
      </w:r>
    </w:p>
    <w:p w14:paraId="63BF971A" w14:textId="17602A62" w:rsid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Name of Bank</w:t>
      </w:r>
      <w:r w:rsidRPr="007B2FB7">
        <w:rPr>
          <w:rFonts w:ascii="Garamond" w:eastAsia="Times New Roman" w:hAnsi="Garamond"/>
          <w:color w:val="26282A"/>
          <w:sz w:val="24"/>
          <w:szCs w:val="24"/>
          <w:lang w:val="en-GB" w:eastAsia="en-GB"/>
        </w:rPr>
        <w:t>: Bank of Uganda</w:t>
      </w:r>
    </w:p>
    <w:p w14:paraId="268ADA2E" w14:textId="77777777" w:rsidR="003C04CD" w:rsidRDefault="003C04CD" w:rsidP="003C04C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color w:val="26282A"/>
          <w:lang w:val="en-GB" w:eastAsia="en-GB"/>
        </w:rPr>
        <w:t>Swift Code:</w:t>
      </w:r>
      <w:r w:rsidRPr="001D0AB0">
        <w:rPr>
          <w:rFonts w:ascii="Garamond" w:eastAsia="Times New Roman" w:hAnsi="Garamond"/>
          <w:color w:val="26282A"/>
          <w:lang w:val="en-GB" w:eastAsia="en-GB"/>
        </w:rPr>
        <w:t xml:space="preserve"> </w:t>
      </w:r>
      <w:r w:rsidRPr="001D0AB0">
        <w:rPr>
          <w:rFonts w:ascii="Garamond" w:eastAsia="Times New Roman" w:hAnsi="Garamond"/>
          <w:color w:val="26282A"/>
          <w:lang w:val="en-GB" w:eastAsia="en-GB"/>
        </w:rPr>
        <w:tab/>
      </w:r>
      <w:r w:rsidRPr="001D0AB0">
        <w:rPr>
          <w:rFonts w:ascii="Garamond" w:eastAsia="Times New Roman" w:hAnsi="Garamond"/>
          <w:color w:val="26282A"/>
          <w:lang w:val="en-GB" w:eastAsia="en-GB"/>
        </w:rPr>
        <w:tab/>
        <w:t>UGBA UG KA</w:t>
      </w:r>
    </w:p>
    <w:p w14:paraId="694D5C22" w14:textId="488D10FD" w:rsidR="005E6710" w:rsidRPr="00CC683D" w:rsidRDefault="005E6710" w:rsidP="005E6710">
      <w:pPr>
        <w:spacing w:after="0"/>
        <w:ind w:right="-334"/>
        <w:rPr>
          <w:rFonts w:ascii="Garamond" w:eastAsia="Times New Roman" w:hAnsi="Garamond"/>
          <w:b/>
          <w:color w:val="0070C0"/>
          <w:sz w:val="20"/>
          <w:szCs w:val="20"/>
        </w:rPr>
      </w:pPr>
      <w:r w:rsidRPr="00330A22">
        <w:rPr>
          <w:rFonts w:ascii="Garamond" w:eastAsia="Times New Roman" w:hAnsi="Garamond"/>
          <w:b/>
          <w:color w:val="1D01EF"/>
          <w:sz w:val="20"/>
          <w:szCs w:val="20"/>
        </w:rPr>
        <w:t xml:space="preserve">Mode of payment: </w:t>
      </w:r>
      <w:r w:rsidRPr="00330A22">
        <w:rPr>
          <w:rFonts w:ascii="Garamond" w:eastAsia="Times New Roman" w:hAnsi="Garamond"/>
          <w:b/>
          <w:color w:val="1D01EF"/>
          <w:sz w:val="20"/>
          <w:szCs w:val="20"/>
        </w:rPr>
        <w:tab/>
      </w:r>
      <w:r w:rsidRPr="00330A22">
        <w:rPr>
          <w:rFonts w:ascii="Garamond" w:eastAsia="Times New Roman" w:hAnsi="Garamond"/>
          <w:b/>
          <w:color w:val="1D01EF"/>
          <w:sz w:val="20"/>
          <w:szCs w:val="20"/>
        </w:rPr>
        <w:tab/>
        <w:t>Electronic Transfer</w:t>
      </w:r>
      <w:r w:rsidR="00CC683D" w:rsidRPr="00330A22">
        <w:rPr>
          <w:rFonts w:ascii="Garamond" w:eastAsia="Times New Roman" w:hAnsi="Garamond"/>
          <w:b/>
          <w:color w:val="1D01EF"/>
          <w:sz w:val="20"/>
          <w:szCs w:val="20"/>
        </w:rPr>
        <w:t xml:space="preserve"> Only</w:t>
      </w:r>
      <w:r w:rsidRPr="00CC683D">
        <w:rPr>
          <w:rFonts w:ascii="Garamond" w:eastAsia="Times New Roman" w:hAnsi="Garamond"/>
          <w:b/>
          <w:color w:val="0070C0"/>
          <w:sz w:val="20"/>
          <w:szCs w:val="20"/>
        </w:rPr>
        <w:tab/>
      </w:r>
      <w:r w:rsidRPr="00CC683D">
        <w:rPr>
          <w:rFonts w:ascii="Garamond" w:eastAsia="Times New Roman" w:hAnsi="Garamond"/>
          <w:b/>
          <w:color w:val="0070C0"/>
          <w:sz w:val="20"/>
          <w:szCs w:val="20"/>
        </w:rPr>
        <w:tab/>
      </w:r>
    </w:p>
    <w:p w14:paraId="3F7E8C02" w14:textId="77777777" w:rsidR="00713B6A" w:rsidRDefault="00713B6A" w:rsidP="007B2FB7">
      <w:pPr>
        <w:shd w:val="clear" w:color="auto" w:fill="FFFFFF"/>
        <w:spacing w:after="0" w:line="240" w:lineRule="auto"/>
        <w:rPr>
          <w:rFonts w:ascii="Garamond" w:eastAsia="Times New Roman" w:hAnsi="Garamond"/>
          <w:b/>
          <w:color w:val="FF0000"/>
          <w:sz w:val="24"/>
          <w:szCs w:val="24"/>
          <w:lang w:val="en-GB" w:eastAsia="en-GB"/>
        </w:rPr>
      </w:pPr>
    </w:p>
    <w:p w14:paraId="30B69B2C" w14:textId="34D737A5" w:rsidR="00107D54" w:rsidRPr="00713B6A" w:rsidRDefault="00107D54" w:rsidP="007B2FB7">
      <w:pPr>
        <w:shd w:val="clear" w:color="auto" w:fill="FFFFFF"/>
        <w:spacing w:after="0" w:line="240" w:lineRule="auto"/>
        <w:rPr>
          <w:rFonts w:ascii="Garamond" w:eastAsia="Times New Roman" w:hAnsi="Garamond"/>
          <w:b/>
          <w:color w:val="FF0000"/>
          <w:sz w:val="24"/>
          <w:szCs w:val="24"/>
          <w:lang w:val="en-GB" w:eastAsia="en-GB"/>
        </w:rPr>
      </w:pPr>
      <w:r w:rsidRPr="00713B6A">
        <w:rPr>
          <w:rFonts w:ascii="Garamond" w:eastAsia="Times New Roman" w:hAnsi="Garamond"/>
          <w:b/>
          <w:color w:val="FF0000"/>
          <w:sz w:val="24"/>
          <w:szCs w:val="24"/>
          <w:lang w:val="en-GB" w:eastAsia="en-GB"/>
        </w:rPr>
        <w:t>OR</w:t>
      </w:r>
    </w:p>
    <w:p w14:paraId="0AD622A9" w14:textId="26757E59" w:rsidR="00107D54" w:rsidRPr="007B2FB7"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Name</w:t>
      </w:r>
      <w:r w:rsidRPr="007B2FB7">
        <w:rPr>
          <w:rFonts w:ascii="Garamond" w:eastAsia="Times New Roman" w:hAnsi="Garamond"/>
          <w:color w:val="26282A"/>
          <w:sz w:val="24"/>
          <w:szCs w:val="24"/>
          <w:lang w:val="en-GB" w:eastAsia="en-GB"/>
        </w:rPr>
        <w:t xml:space="preserve">: </w:t>
      </w:r>
      <w:r w:rsidRPr="007B2FB7">
        <w:rPr>
          <w:rFonts w:ascii="Garamond" w:eastAsia="Times New Roman" w:hAnsi="Garamond"/>
          <w:sz w:val="24"/>
          <w:szCs w:val="24"/>
        </w:rPr>
        <w:t>UGANDA WATER AND ENVIRONMENT WEEK</w:t>
      </w:r>
      <w:r>
        <w:rPr>
          <w:rFonts w:ascii="Garamond" w:eastAsia="Times New Roman" w:hAnsi="Garamond"/>
          <w:sz w:val="24"/>
          <w:szCs w:val="24"/>
        </w:rPr>
        <w:t xml:space="preserve"> - UWEWK</w:t>
      </w:r>
      <w:r w:rsidRPr="007B2FB7">
        <w:rPr>
          <w:rFonts w:ascii="Garamond" w:eastAsia="Times New Roman" w:hAnsi="Garamond"/>
          <w:color w:val="26282A"/>
          <w:sz w:val="24"/>
          <w:szCs w:val="24"/>
          <w:lang w:val="en-GB" w:eastAsia="en-GB"/>
        </w:rPr>
        <w:t> </w:t>
      </w:r>
    </w:p>
    <w:p w14:paraId="53FC6C1C" w14:textId="73AFA9F9" w:rsidR="00107D54" w:rsidRPr="007B2FB7"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number</w:t>
      </w:r>
      <w:r w:rsidRPr="007B2FB7">
        <w:rPr>
          <w:rFonts w:ascii="Garamond" w:eastAsia="Times New Roman" w:hAnsi="Garamond"/>
          <w:color w:val="26282A"/>
          <w:sz w:val="24"/>
          <w:szCs w:val="24"/>
          <w:lang w:val="en-GB" w:eastAsia="en-GB"/>
        </w:rPr>
        <w:t xml:space="preserve">: </w:t>
      </w:r>
      <w:r>
        <w:rPr>
          <w:rFonts w:ascii="Garamond" w:eastAsia="Times New Roman" w:hAnsi="Garamond"/>
          <w:color w:val="26282A"/>
          <w:sz w:val="24"/>
          <w:szCs w:val="24"/>
          <w:lang w:val="en-GB" w:eastAsia="en-GB"/>
        </w:rPr>
        <w:t>01503616838089</w:t>
      </w:r>
    </w:p>
    <w:p w14:paraId="159EDECD" w14:textId="6FEE965D" w:rsidR="00107D54"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Name of Bank</w:t>
      </w:r>
      <w:r w:rsidRPr="007B2FB7">
        <w:rPr>
          <w:rFonts w:ascii="Garamond" w:eastAsia="Times New Roman" w:hAnsi="Garamond"/>
          <w:color w:val="26282A"/>
          <w:sz w:val="24"/>
          <w:szCs w:val="24"/>
          <w:lang w:val="en-GB" w:eastAsia="en-GB"/>
        </w:rPr>
        <w:t xml:space="preserve">: </w:t>
      </w:r>
      <w:r>
        <w:rPr>
          <w:rFonts w:ascii="Garamond" w:eastAsia="Times New Roman" w:hAnsi="Garamond"/>
          <w:color w:val="26282A"/>
          <w:sz w:val="24"/>
          <w:szCs w:val="24"/>
          <w:lang w:val="en-GB" w:eastAsia="en-GB"/>
        </w:rPr>
        <w:t>DFCU</w:t>
      </w:r>
    </w:p>
    <w:p w14:paraId="2F0B569C" w14:textId="10D00518" w:rsidR="00107D54"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107D54">
        <w:rPr>
          <w:rFonts w:ascii="Garamond" w:eastAsia="Times New Roman" w:hAnsi="Garamond"/>
          <w:b/>
          <w:color w:val="26282A"/>
          <w:sz w:val="24"/>
          <w:szCs w:val="24"/>
          <w:lang w:val="en-GB" w:eastAsia="en-GB"/>
        </w:rPr>
        <w:t>Branch</w:t>
      </w:r>
      <w:r>
        <w:rPr>
          <w:rFonts w:ascii="Garamond" w:eastAsia="Times New Roman" w:hAnsi="Garamond"/>
          <w:color w:val="26282A"/>
          <w:sz w:val="24"/>
          <w:szCs w:val="24"/>
          <w:lang w:val="en-GB" w:eastAsia="en-GB"/>
        </w:rPr>
        <w:t>: Entebbe</w:t>
      </w:r>
    </w:p>
    <w:p w14:paraId="57D48633" w14:textId="27DE3C9A" w:rsidR="005E6710" w:rsidRPr="00CC683D" w:rsidRDefault="005E6710" w:rsidP="005E6710">
      <w:pPr>
        <w:spacing w:after="0"/>
        <w:ind w:right="-334"/>
        <w:rPr>
          <w:rFonts w:ascii="Garamond" w:eastAsia="Times New Roman" w:hAnsi="Garamond"/>
          <w:b/>
          <w:color w:val="0070C0"/>
          <w:sz w:val="20"/>
          <w:szCs w:val="20"/>
        </w:rPr>
      </w:pPr>
      <w:r w:rsidRPr="00330A22">
        <w:rPr>
          <w:rFonts w:ascii="Garamond" w:eastAsia="Times New Roman" w:hAnsi="Garamond"/>
          <w:b/>
          <w:color w:val="1D01EF"/>
          <w:sz w:val="20"/>
          <w:szCs w:val="20"/>
        </w:rPr>
        <w:t xml:space="preserve">Mode of payment: </w:t>
      </w:r>
      <w:r w:rsidRPr="00330A22">
        <w:rPr>
          <w:rFonts w:ascii="Garamond" w:eastAsia="Times New Roman" w:hAnsi="Garamond"/>
          <w:b/>
          <w:color w:val="1D01EF"/>
          <w:sz w:val="20"/>
          <w:szCs w:val="20"/>
        </w:rPr>
        <w:tab/>
      </w:r>
      <w:r w:rsidRPr="00330A22">
        <w:rPr>
          <w:rFonts w:ascii="Garamond" w:eastAsia="Times New Roman" w:hAnsi="Garamond"/>
          <w:b/>
          <w:color w:val="1D01EF"/>
          <w:sz w:val="20"/>
          <w:szCs w:val="20"/>
        </w:rPr>
        <w:tab/>
        <w:t>Electronic Transfer, over the counter, cheques, TTs</w:t>
      </w:r>
      <w:r w:rsidRPr="00CC683D">
        <w:rPr>
          <w:rFonts w:ascii="Garamond" w:eastAsia="Times New Roman" w:hAnsi="Garamond"/>
          <w:b/>
          <w:color w:val="0070C0"/>
          <w:sz w:val="20"/>
          <w:szCs w:val="20"/>
        </w:rPr>
        <w:tab/>
      </w:r>
      <w:r w:rsidRPr="00CC683D">
        <w:rPr>
          <w:rFonts w:ascii="Garamond" w:eastAsia="Times New Roman" w:hAnsi="Garamond"/>
          <w:b/>
          <w:color w:val="0070C0"/>
          <w:sz w:val="20"/>
          <w:szCs w:val="20"/>
        </w:rPr>
        <w:tab/>
      </w:r>
    </w:p>
    <w:p w14:paraId="26553511" w14:textId="77777777" w:rsidR="00107D54" w:rsidRPr="007B2FB7" w:rsidRDefault="00107D54" w:rsidP="007B2FB7">
      <w:pPr>
        <w:shd w:val="clear" w:color="auto" w:fill="FFFFFF"/>
        <w:spacing w:after="0" w:line="240" w:lineRule="auto"/>
        <w:rPr>
          <w:rFonts w:ascii="Garamond" w:eastAsia="Times New Roman" w:hAnsi="Garamond"/>
          <w:color w:val="26282A"/>
          <w:sz w:val="24"/>
          <w:szCs w:val="24"/>
          <w:lang w:val="en-GB" w:eastAsia="en-GB"/>
        </w:rPr>
      </w:pPr>
    </w:p>
    <w:p w14:paraId="1BAA28D3" w14:textId="3B3B9785" w:rsidR="005A25B8" w:rsidRPr="00DD0781" w:rsidRDefault="005A25B8" w:rsidP="003472C8">
      <w:pPr>
        <w:spacing w:after="0"/>
        <w:ind w:right="-334"/>
        <w:rPr>
          <w:rFonts w:ascii="Garamond" w:eastAsia="Times New Roman" w:hAnsi="Garamond"/>
          <w:sz w:val="20"/>
          <w:szCs w:val="20"/>
        </w:rPr>
      </w:pPr>
      <w:r w:rsidRPr="00DD0781">
        <w:rPr>
          <w:rFonts w:ascii="Garamond" w:eastAsia="Times New Roman" w:hAnsi="Garamond"/>
          <w:b/>
          <w:sz w:val="20"/>
          <w:szCs w:val="20"/>
        </w:rPr>
        <w:t>Who is paying:</w:t>
      </w:r>
      <w:r w:rsidRPr="00DD0781">
        <w:rPr>
          <w:rFonts w:ascii="Garamond" w:eastAsia="Times New Roman" w:hAnsi="Garamond"/>
          <w:sz w:val="20"/>
          <w:szCs w:val="20"/>
        </w:rPr>
        <w:t xml:space="preserve"> </w:t>
      </w:r>
      <w:r w:rsidR="007B2FB7">
        <w:rPr>
          <w:rFonts w:ascii="Garamond" w:eastAsia="Times New Roman" w:hAnsi="Garamond"/>
          <w:sz w:val="20"/>
          <w:szCs w:val="20"/>
        </w:rPr>
        <w:t xml:space="preserve"> </w:t>
      </w:r>
      <w:r w:rsidR="00680BD0" w:rsidRPr="00DD0781">
        <w:rPr>
          <w:rFonts w:ascii="Garamond" w:eastAsia="Times New Roman" w:hAnsi="Garamond"/>
          <w:sz w:val="20"/>
          <w:szCs w:val="20"/>
        </w:rPr>
        <w:t>Self</w:t>
      </w:r>
      <w:r w:rsidR="00680BD0" w:rsidRPr="00DD0781">
        <w:rPr>
          <w:rFonts w:ascii="Garamond" w:eastAsia="Times New Roman" w:hAnsi="Garamond"/>
          <w:sz w:val="20"/>
          <w:szCs w:val="20"/>
        </w:rPr>
        <w:tab/>
      </w:r>
      <w:r w:rsidR="00680BD0"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680BD0" w:rsidRPr="00DD0781">
        <w:rPr>
          <w:rFonts w:ascii="Garamond" w:eastAsia="Arial Unicode MS" w:hAnsi="Garamond" w:cs="Arial"/>
          <w:sz w:val="20"/>
          <w:szCs w:val="20"/>
          <w:rtl/>
          <w:lang w:val="en-GB"/>
        </w:rPr>
        <w:instrText xml:space="preserve"> </w:instrText>
      </w:r>
      <w:r w:rsidR="00680BD0" w:rsidRPr="00DD0781">
        <w:rPr>
          <w:rFonts w:ascii="Garamond" w:eastAsia="Arial Unicode MS" w:hAnsi="Garamond" w:cs="Arial"/>
          <w:sz w:val="20"/>
          <w:szCs w:val="20"/>
          <w:lang w:val="en-GB"/>
        </w:rPr>
        <w:instrText>FORMCHECKBOX</w:instrText>
      </w:r>
      <w:r w:rsidR="00680BD0"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680BD0" w:rsidRPr="00DD0781">
        <w:rPr>
          <w:rFonts w:ascii="Garamond" w:eastAsia="Arial Unicode MS" w:hAnsi="Garamond" w:cs="Arial"/>
          <w:sz w:val="20"/>
          <w:szCs w:val="20"/>
          <w:rtl/>
          <w:lang w:val="en-GB"/>
        </w:rPr>
        <w:fldChar w:fldCharType="end"/>
      </w:r>
      <w:r w:rsidR="00680BD0" w:rsidRPr="00DD0781">
        <w:rPr>
          <w:rFonts w:ascii="Garamond" w:eastAsia="Times New Roman" w:hAnsi="Garamond"/>
          <w:sz w:val="20"/>
          <w:szCs w:val="20"/>
        </w:rPr>
        <w:tab/>
        <w:t>Organization</w:t>
      </w:r>
      <w:r w:rsidRPr="00DD0781">
        <w:rPr>
          <w:rFonts w:ascii="Garamond" w:eastAsia="Times New Roman" w:hAnsi="Garamond"/>
          <w:sz w:val="20"/>
          <w:szCs w:val="20"/>
        </w:rPr>
        <w:t>:</w:t>
      </w:r>
      <w:r w:rsidRPr="00DD0781">
        <w:rPr>
          <w:rFonts w:ascii="Garamond" w:eastAsia="Times New Roman" w:hAnsi="Garamond"/>
          <w:sz w:val="20"/>
          <w:szCs w:val="20"/>
        </w:rPr>
        <w:tab/>
      </w:r>
      <w:r w:rsidR="00680BD0"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680BD0" w:rsidRPr="00DD0781">
        <w:rPr>
          <w:rFonts w:ascii="Garamond" w:eastAsia="Arial Unicode MS" w:hAnsi="Garamond" w:cs="Arial"/>
          <w:sz w:val="20"/>
          <w:szCs w:val="20"/>
          <w:rtl/>
          <w:lang w:val="en-GB"/>
        </w:rPr>
        <w:instrText xml:space="preserve"> </w:instrText>
      </w:r>
      <w:r w:rsidR="00680BD0" w:rsidRPr="00DD0781">
        <w:rPr>
          <w:rFonts w:ascii="Garamond" w:eastAsia="Arial Unicode MS" w:hAnsi="Garamond" w:cs="Arial"/>
          <w:sz w:val="20"/>
          <w:szCs w:val="20"/>
          <w:lang w:val="en-GB"/>
        </w:rPr>
        <w:instrText>FORMCHECKBOX</w:instrText>
      </w:r>
      <w:r w:rsidR="00680BD0" w:rsidRPr="00DD0781">
        <w:rPr>
          <w:rFonts w:ascii="Garamond" w:eastAsia="Arial Unicode MS" w:hAnsi="Garamond" w:cs="Arial"/>
          <w:sz w:val="20"/>
          <w:szCs w:val="20"/>
          <w:rtl/>
          <w:lang w:val="en-GB"/>
        </w:rPr>
        <w:instrText xml:space="preserve"> </w:instrText>
      </w:r>
      <w:r w:rsidR="00F01C96">
        <w:rPr>
          <w:rFonts w:ascii="Garamond" w:eastAsia="Arial Unicode MS" w:hAnsi="Garamond" w:cs="Arial"/>
          <w:sz w:val="20"/>
          <w:szCs w:val="20"/>
          <w:rtl/>
          <w:lang w:val="en-GB"/>
        </w:rPr>
      </w:r>
      <w:r w:rsidR="00F01C96">
        <w:rPr>
          <w:rFonts w:ascii="Garamond" w:eastAsia="Arial Unicode MS" w:hAnsi="Garamond" w:cs="Arial"/>
          <w:sz w:val="20"/>
          <w:szCs w:val="20"/>
          <w:rtl/>
          <w:lang w:val="en-GB"/>
        </w:rPr>
        <w:fldChar w:fldCharType="separate"/>
      </w:r>
      <w:r w:rsidR="00680BD0" w:rsidRPr="00DD0781">
        <w:rPr>
          <w:rFonts w:ascii="Garamond" w:eastAsia="Arial Unicode MS" w:hAnsi="Garamond" w:cs="Arial"/>
          <w:sz w:val="20"/>
          <w:szCs w:val="20"/>
          <w:rtl/>
          <w:lang w:val="en-GB"/>
        </w:rPr>
        <w:fldChar w:fldCharType="end"/>
      </w:r>
      <w:r w:rsidRPr="00DD0781">
        <w:rPr>
          <w:rFonts w:ascii="Garamond" w:eastAsia="Times New Roman" w:hAnsi="Garamond"/>
          <w:sz w:val="20"/>
          <w:szCs w:val="20"/>
        </w:rPr>
        <w:tab/>
        <w:t>Others</w:t>
      </w:r>
      <w:r w:rsidR="00917089" w:rsidRPr="00DD0781">
        <w:rPr>
          <w:rFonts w:ascii="Garamond" w:eastAsia="Times New Roman" w:hAnsi="Garamond"/>
          <w:sz w:val="20"/>
          <w:szCs w:val="20"/>
        </w:rPr>
        <w:t>/ state</w:t>
      </w:r>
      <w:r w:rsidR="00680BD0" w:rsidRPr="00DD0781">
        <w:rPr>
          <w:rFonts w:ascii="Garamond" w:eastAsia="Times New Roman" w:hAnsi="Garamond"/>
          <w:sz w:val="20"/>
          <w:szCs w:val="20"/>
        </w:rPr>
        <w:t xml:space="preserve"> ___________________________</w:t>
      </w:r>
    </w:p>
    <w:p w14:paraId="69ECF433" w14:textId="77777777" w:rsidR="003472C8" w:rsidRPr="00DD0781" w:rsidRDefault="003472C8" w:rsidP="003472C8">
      <w:pPr>
        <w:spacing w:after="0"/>
        <w:ind w:right="-334"/>
        <w:rPr>
          <w:rFonts w:ascii="Garamond" w:eastAsia="Times New Roman" w:hAnsi="Garamond"/>
          <w:sz w:val="20"/>
          <w:szCs w:val="20"/>
        </w:rPr>
      </w:pPr>
    </w:p>
    <w:p w14:paraId="40BB9D96" w14:textId="2D06D7BC" w:rsidR="00680BD0" w:rsidRPr="00DD0781" w:rsidRDefault="003472C8" w:rsidP="0068304B">
      <w:pPr>
        <w:spacing w:after="0"/>
        <w:ind w:right="-334"/>
        <w:rPr>
          <w:rFonts w:ascii="Garamond" w:eastAsia="Times New Roman" w:hAnsi="Garamond"/>
          <w:i/>
          <w:sz w:val="20"/>
          <w:szCs w:val="20"/>
        </w:rPr>
      </w:pPr>
      <w:r w:rsidRPr="00DD0781">
        <w:rPr>
          <w:rFonts w:ascii="Garamond" w:eastAsia="Times New Roman" w:hAnsi="Garamond"/>
          <w:i/>
          <w:sz w:val="20"/>
          <w:szCs w:val="20"/>
        </w:rPr>
        <w:t>Please s</w:t>
      </w:r>
      <w:r w:rsidR="005A25B8" w:rsidRPr="00DD0781">
        <w:rPr>
          <w:rFonts w:ascii="Garamond" w:eastAsia="Times New Roman" w:hAnsi="Garamond"/>
          <w:i/>
          <w:sz w:val="20"/>
          <w:szCs w:val="20"/>
        </w:rPr>
        <w:t>end confirmatio</w:t>
      </w:r>
      <w:r w:rsidR="00F5506D" w:rsidRPr="00DD0781">
        <w:rPr>
          <w:rFonts w:ascii="Garamond" w:eastAsia="Times New Roman" w:hAnsi="Garamond"/>
          <w:i/>
          <w:sz w:val="20"/>
          <w:szCs w:val="20"/>
        </w:rPr>
        <w:t xml:space="preserve">n of payment to the Secretariat on: </w:t>
      </w:r>
      <w:hyperlink r:id="rId14" w:history="1">
        <w:r w:rsidR="005A089E" w:rsidRPr="00DD0781">
          <w:rPr>
            <w:rStyle w:val="Hyperlink"/>
            <w:rFonts w:ascii="Garamond" w:hAnsi="Garamond"/>
            <w:sz w:val="20"/>
            <w:szCs w:val="20"/>
          </w:rPr>
          <w:t>uwewk@mwe.go.ug</w:t>
        </w:r>
      </w:hyperlink>
      <w:r w:rsidR="00996F15" w:rsidRPr="00DD0781">
        <w:rPr>
          <w:rStyle w:val="Hyperlink"/>
          <w:rFonts w:ascii="Garamond" w:hAnsi="Garamond"/>
          <w:sz w:val="20"/>
          <w:szCs w:val="20"/>
        </w:rPr>
        <w:t xml:space="preserve">; </w:t>
      </w:r>
      <w:r w:rsidR="005A089E" w:rsidRPr="00DD0781">
        <w:rPr>
          <w:rStyle w:val="Hyperlink"/>
          <w:rFonts w:ascii="Garamond" w:hAnsi="Garamond"/>
          <w:sz w:val="20"/>
          <w:szCs w:val="20"/>
        </w:rPr>
        <w:t xml:space="preserve">and </w:t>
      </w:r>
      <w:hyperlink r:id="rId15" w:history="1">
        <w:r w:rsidR="00680BD0" w:rsidRPr="00DD0781">
          <w:rPr>
            <w:rStyle w:val="Hyperlink"/>
            <w:rFonts w:ascii="Garamond" w:hAnsi="Garamond"/>
            <w:sz w:val="20"/>
            <w:szCs w:val="20"/>
          </w:rPr>
          <w:t>wri.uga@gmail.com</w:t>
        </w:r>
      </w:hyperlink>
      <w:r w:rsidR="00680BD0" w:rsidRPr="00DD0781">
        <w:rPr>
          <w:rFonts w:ascii="Garamond" w:eastAsia="Times New Roman" w:hAnsi="Garamond"/>
          <w:i/>
          <w:sz w:val="20"/>
          <w:szCs w:val="20"/>
        </w:rPr>
        <w:t xml:space="preserve">. </w:t>
      </w:r>
    </w:p>
    <w:p w14:paraId="33BB3782" w14:textId="77777777" w:rsidR="007B2FB7" w:rsidRDefault="007B2FB7" w:rsidP="0068304B">
      <w:pPr>
        <w:spacing w:after="0"/>
        <w:ind w:right="-334"/>
        <w:rPr>
          <w:rFonts w:ascii="Garamond" w:eastAsia="Times New Roman" w:hAnsi="Garamond"/>
          <w:i/>
          <w:sz w:val="20"/>
          <w:szCs w:val="20"/>
        </w:rPr>
      </w:pPr>
    </w:p>
    <w:p w14:paraId="43274CCF" w14:textId="5ED1DA94" w:rsidR="009B5ACB" w:rsidRPr="00DD0781" w:rsidRDefault="000C7FB4" w:rsidP="0068304B">
      <w:pPr>
        <w:spacing w:after="0"/>
        <w:ind w:right="-334"/>
        <w:rPr>
          <w:rFonts w:ascii="Garamond" w:eastAsia="Times New Roman" w:hAnsi="Garamond"/>
          <w:i/>
          <w:sz w:val="20"/>
          <w:szCs w:val="20"/>
        </w:rPr>
      </w:pPr>
      <w:r w:rsidRPr="00DD0781">
        <w:rPr>
          <w:rFonts w:ascii="Garamond" w:eastAsia="Times New Roman" w:hAnsi="Garamond"/>
          <w:i/>
          <w:sz w:val="20"/>
          <w:szCs w:val="20"/>
        </w:rPr>
        <w:t xml:space="preserve">Thank you for completing </w:t>
      </w:r>
      <w:r w:rsidR="00680BD0" w:rsidRPr="00DD0781">
        <w:rPr>
          <w:rFonts w:ascii="Garamond" w:eastAsia="Times New Roman" w:hAnsi="Garamond"/>
          <w:i/>
          <w:sz w:val="20"/>
          <w:szCs w:val="20"/>
        </w:rPr>
        <w:t xml:space="preserve">and returning </w:t>
      </w:r>
      <w:r w:rsidRPr="00DD0781">
        <w:rPr>
          <w:rFonts w:ascii="Garamond" w:eastAsia="Times New Roman" w:hAnsi="Garamond"/>
          <w:i/>
          <w:sz w:val="20"/>
          <w:szCs w:val="20"/>
        </w:rPr>
        <w:t>this</w:t>
      </w:r>
      <w:r w:rsidR="00F87242" w:rsidRPr="00DD0781">
        <w:rPr>
          <w:rFonts w:ascii="Garamond" w:eastAsia="Times New Roman" w:hAnsi="Garamond"/>
          <w:i/>
          <w:sz w:val="20"/>
          <w:szCs w:val="20"/>
        </w:rPr>
        <w:t xml:space="preserve"> form</w:t>
      </w:r>
      <w:r w:rsidR="00680BD0" w:rsidRPr="00DD0781">
        <w:rPr>
          <w:rFonts w:ascii="Garamond" w:eastAsia="Times New Roman" w:hAnsi="Garamond"/>
          <w:i/>
          <w:sz w:val="20"/>
          <w:szCs w:val="20"/>
        </w:rPr>
        <w:t xml:space="preserve">. </w:t>
      </w:r>
      <w:r w:rsidR="00F87242" w:rsidRPr="00DD0781">
        <w:rPr>
          <w:rFonts w:ascii="Garamond" w:eastAsia="Times New Roman" w:hAnsi="Garamond"/>
          <w:i/>
          <w:sz w:val="20"/>
          <w:szCs w:val="20"/>
        </w:rPr>
        <w:t xml:space="preserve"> </w:t>
      </w:r>
    </w:p>
    <w:p w14:paraId="5700F442" w14:textId="6D49B761" w:rsidR="000C1907" w:rsidRDefault="00680BD0" w:rsidP="0068304B">
      <w:pPr>
        <w:spacing w:after="0"/>
        <w:jc w:val="both"/>
        <w:rPr>
          <w:rStyle w:val="Hyperlink"/>
          <w:rFonts w:ascii="Garamond" w:hAnsi="Garamond"/>
          <w:sz w:val="20"/>
          <w:szCs w:val="20"/>
        </w:rPr>
      </w:pPr>
      <w:r w:rsidRPr="00DD0781">
        <w:rPr>
          <w:rFonts w:ascii="Garamond" w:hAnsi="Garamond"/>
          <w:sz w:val="20"/>
          <w:szCs w:val="20"/>
        </w:rPr>
        <w:t>For further details, c</w:t>
      </w:r>
      <w:r w:rsidR="006314F5" w:rsidRPr="00DD0781">
        <w:rPr>
          <w:rFonts w:ascii="Garamond" w:hAnsi="Garamond"/>
          <w:sz w:val="20"/>
          <w:szCs w:val="20"/>
        </w:rPr>
        <w:t>ontact us on:</w:t>
      </w:r>
      <w:r w:rsidR="000C1907">
        <w:rPr>
          <w:rFonts w:ascii="Garamond" w:hAnsi="Garamond"/>
          <w:sz w:val="20"/>
          <w:szCs w:val="20"/>
        </w:rPr>
        <w:t xml:space="preserve"> </w:t>
      </w:r>
      <w:r w:rsidR="006314F5" w:rsidRPr="00DD0781">
        <w:rPr>
          <w:rFonts w:ascii="Garamond" w:hAnsi="Garamond"/>
          <w:sz w:val="20"/>
          <w:szCs w:val="20"/>
        </w:rPr>
        <w:t xml:space="preserve">Email: </w:t>
      </w:r>
      <w:hyperlink r:id="rId16" w:history="1">
        <w:r w:rsidR="006314F5" w:rsidRPr="00DD0781">
          <w:rPr>
            <w:rStyle w:val="Hyperlink"/>
            <w:rFonts w:ascii="Garamond" w:hAnsi="Garamond"/>
            <w:sz w:val="20"/>
            <w:szCs w:val="20"/>
          </w:rPr>
          <w:t>uwewk@mwe.go.ug</w:t>
        </w:r>
      </w:hyperlink>
      <w:r w:rsidR="00996F15" w:rsidRPr="00DD0781">
        <w:rPr>
          <w:rStyle w:val="Hyperlink"/>
          <w:rFonts w:ascii="Garamond" w:hAnsi="Garamond"/>
          <w:sz w:val="20"/>
          <w:szCs w:val="20"/>
        </w:rPr>
        <w:t xml:space="preserve">; </w:t>
      </w:r>
      <w:hyperlink r:id="rId17" w:history="1">
        <w:r w:rsidR="000C1907" w:rsidRPr="007C2BFA">
          <w:rPr>
            <w:rStyle w:val="Hyperlink"/>
            <w:rFonts w:ascii="Garamond" w:hAnsi="Garamond"/>
            <w:sz w:val="20"/>
            <w:szCs w:val="20"/>
          </w:rPr>
          <w:t>wri.uga@gmail.com</w:t>
        </w:r>
      </w:hyperlink>
    </w:p>
    <w:p w14:paraId="07D24BE2" w14:textId="01805F5E" w:rsidR="009B5ACB" w:rsidRPr="0068304B" w:rsidRDefault="006314F5" w:rsidP="00072EDE">
      <w:pPr>
        <w:spacing w:after="0"/>
        <w:jc w:val="both"/>
        <w:rPr>
          <w:rFonts w:ascii="Garamond" w:eastAsia="Times New Roman" w:hAnsi="Garamond"/>
          <w:i/>
          <w:sz w:val="23"/>
          <w:szCs w:val="23"/>
        </w:rPr>
      </w:pPr>
      <w:r w:rsidRPr="00DD0781">
        <w:rPr>
          <w:rFonts w:ascii="Garamond" w:hAnsi="Garamond"/>
          <w:sz w:val="20"/>
          <w:szCs w:val="20"/>
        </w:rPr>
        <w:t xml:space="preserve">Mobile: +256 772 </w:t>
      </w:r>
      <w:r w:rsidR="005A089E" w:rsidRPr="00DD0781">
        <w:rPr>
          <w:rFonts w:ascii="Garamond" w:hAnsi="Garamond"/>
          <w:sz w:val="20"/>
          <w:szCs w:val="20"/>
        </w:rPr>
        <w:t>468772</w:t>
      </w:r>
      <w:r w:rsidRPr="00DD0781">
        <w:rPr>
          <w:rFonts w:ascii="Garamond" w:hAnsi="Garamond"/>
          <w:sz w:val="20"/>
          <w:szCs w:val="20"/>
        </w:rPr>
        <w:t xml:space="preserve">, +256 </w:t>
      </w:r>
      <w:r w:rsidR="00713B6A">
        <w:rPr>
          <w:rFonts w:ascii="Garamond" w:hAnsi="Garamond"/>
          <w:sz w:val="20"/>
          <w:szCs w:val="20"/>
        </w:rPr>
        <w:t>789587005</w:t>
      </w:r>
    </w:p>
    <w:sectPr w:rsidR="009B5ACB" w:rsidRPr="0068304B" w:rsidSect="00DD0781">
      <w:pgSz w:w="12240" w:h="15840"/>
      <w:pgMar w:top="1134" w:right="1134" w:bottom="1134" w:left="1134"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25EB61E3"/>
    <w:multiLevelType w:val="hybridMultilevel"/>
    <w:tmpl w:val="11F2DCBA"/>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6D87E21"/>
    <w:multiLevelType w:val="multilevel"/>
    <w:tmpl w:val="12CEE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222FBC"/>
    <w:multiLevelType w:val="hybridMultilevel"/>
    <w:tmpl w:val="F8906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CA7AF4"/>
    <w:multiLevelType w:val="hybridMultilevel"/>
    <w:tmpl w:val="2B327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700220"/>
    <w:multiLevelType w:val="hybridMultilevel"/>
    <w:tmpl w:val="EEAE3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6704C"/>
    <w:multiLevelType w:val="hybridMultilevel"/>
    <w:tmpl w:val="A112B4A0"/>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617E6625"/>
    <w:multiLevelType w:val="hybridMultilevel"/>
    <w:tmpl w:val="EC88AA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7E3739"/>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6F34D06"/>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6EB866CE"/>
    <w:multiLevelType w:val="hybridMultilevel"/>
    <w:tmpl w:val="70783878"/>
    <w:lvl w:ilvl="0" w:tplc="073E22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6"/>
  </w:num>
  <w:num w:numId="7">
    <w:abstractNumId w:val="0"/>
  </w:num>
  <w:num w:numId="8">
    <w:abstractNumId w:val="4"/>
  </w:num>
  <w:num w:numId="9">
    <w:abstractNumId w:val="7"/>
  </w:num>
  <w:num w:numId="10">
    <w:abstractNumId w:val="3"/>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42A"/>
    <w:rsid w:val="00011992"/>
    <w:rsid w:val="00012A13"/>
    <w:rsid w:val="00047268"/>
    <w:rsid w:val="00072EDE"/>
    <w:rsid w:val="00087C9A"/>
    <w:rsid w:val="0009176E"/>
    <w:rsid w:val="00096692"/>
    <w:rsid w:val="000A77E5"/>
    <w:rsid w:val="000B2FC5"/>
    <w:rsid w:val="000C1907"/>
    <w:rsid w:val="000C7FB4"/>
    <w:rsid w:val="000D455E"/>
    <w:rsid w:val="00107D54"/>
    <w:rsid w:val="001260E3"/>
    <w:rsid w:val="001604D7"/>
    <w:rsid w:val="00177DAC"/>
    <w:rsid w:val="001829BC"/>
    <w:rsid w:val="00190FA4"/>
    <w:rsid w:val="00196C3C"/>
    <w:rsid w:val="002A273D"/>
    <w:rsid w:val="002C12FB"/>
    <w:rsid w:val="002C45E2"/>
    <w:rsid w:val="002E42BF"/>
    <w:rsid w:val="00311EC3"/>
    <w:rsid w:val="00330A22"/>
    <w:rsid w:val="00340AA5"/>
    <w:rsid w:val="003472C8"/>
    <w:rsid w:val="003624C2"/>
    <w:rsid w:val="003C04CD"/>
    <w:rsid w:val="003E6BD7"/>
    <w:rsid w:val="003F44B7"/>
    <w:rsid w:val="004129D5"/>
    <w:rsid w:val="00437E2A"/>
    <w:rsid w:val="0045006F"/>
    <w:rsid w:val="00491956"/>
    <w:rsid w:val="004D33C7"/>
    <w:rsid w:val="00575B98"/>
    <w:rsid w:val="005957FF"/>
    <w:rsid w:val="005A089E"/>
    <w:rsid w:val="005A25B8"/>
    <w:rsid w:val="005B3E6C"/>
    <w:rsid w:val="005E024C"/>
    <w:rsid w:val="005E1C30"/>
    <w:rsid w:val="005E6710"/>
    <w:rsid w:val="006314F5"/>
    <w:rsid w:val="00680BD0"/>
    <w:rsid w:val="00682921"/>
    <w:rsid w:val="0068304B"/>
    <w:rsid w:val="00695DAA"/>
    <w:rsid w:val="006B2A55"/>
    <w:rsid w:val="0070322F"/>
    <w:rsid w:val="00713B6A"/>
    <w:rsid w:val="007149E5"/>
    <w:rsid w:val="00733714"/>
    <w:rsid w:val="00785DDF"/>
    <w:rsid w:val="007A362B"/>
    <w:rsid w:val="007B2FB7"/>
    <w:rsid w:val="007D111F"/>
    <w:rsid w:val="007F5A70"/>
    <w:rsid w:val="00810F43"/>
    <w:rsid w:val="00815A07"/>
    <w:rsid w:val="008336AF"/>
    <w:rsid w:val="00833A70"/>
    <w:rsid w:val="00864065"/>
    <w:rsid w:val="00874350"/>
    <w:rsid w:val="00884866"/>
    <w:rsid w:val="0089181D"/>
    <w:rsid w:val="008B0AE0"/>
    <w:rsid w:val="008D50BD"/>
    <w:rsid w:val="008E17C8"/>
    <w:rsid w:val="008E3897"/>
    <w:rsid w:val="008F5F6D"/>
    <w:rsid w:val="00902393"/>
    <w:rsid w:val="00903013"/>
    <w:rsid w:val="00917089"/>
    <w:rsid w:val="009254C6"/>
    <w:rsid w:val="009408DF"/>
    <w:rsid w:val="00953D48"/>
    <w:rsid w:val="009576CD"/>
    <w:rsid w:val="00965607"/>
    <w:rsid w:val="00981055"/>
    <w:rsid w:val="009829CE"/>
    <w:rsid w:val="00987A45"/>
    <w:rsid w:val="00996F15"/>
    <w:rsid w:val="009B5ACB"/>
    <w:rsid w:val="009C4EEC"/>
    <w:rsid w:val="009E6FA3"/>
    <w:rsid w:val="009F15D5"/>
    <w:rsid w:val="009F6099"/>
    <w:rsid w:val="00A05C0D"/>
    <w:rsid w:val="00A34440"/>
    <w:rsid w:val="00A942EE"/>
    <w:rsid w:val="00AE2928"/>
    <w:rsid w:val="00B11AAE"/>
    <w:rsid w:val="00B213E6"/>
    <w:rsid w:val="00B9030D"/>
    <w:rsid w:val="00B906AD"/>
    <w:rsid w:val="00BA7456"/>
    <w:rsid w:val="00BB5DA8"/>
    <w:rsid w:val="00BD2AAD"/>
    <w:rsid w:val="00BE3816"/>
    <w:rsid w:val="00BE577F"/>
    <w:rsid w:val="00C21706"/>
    <w:rsid w:val="00CC683D"/>
    <w:rsid w:val="00CC7CA3"/>
    <w:rsid w:val="00CF31B8"/>
    <w:rsid w:val="00D042F1"/>
    <w:rsid w:val="00D221CB"/>
    <w:rsid w:val="00D400DF"/>
    <w:rsid w:val="00D44B04"/>
    <w:rsid w:val="00D51A27"/>
    <w:rsid w:val="00D6142A"/>
    <w:rsid w:val="00D6662B"/>
    <w:rsid w:val="00DB1989"/>
    <w:rsid w:val="00DC11B2"/>
    <w:rsid w:val="00DD0781"/>
    <w:rsid w:val="00DE748A"/>
    <w:rsid w:val="00E009B2"/>
    <w:rsid w:val="00E009B8"/>
    <w:rsid w:val="00E049E8"/>
    <w:rsid w:val="00E63DFB"/>
    <w:rsid w:val="00F01C96"/>
    <w:rsid w:val="00F5506D"/>
    <w:rsid w:val="00F8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FC62A"/>
  <w15:docId w15:val="{A97211A3-4916-42F0-9086-F9163B02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2A"/>
    <w:rPr>
      <w:rFonts w:ascii="Calibri" w:eastAsia="Calibri" w:hAnsi="Calibri" w:cs="Times New Roman"/>
    </w:rPr>
  </w:style>
  <w:style w:type="paragraph" w:styleId="Heading1">
    <w:name w:val="heading 1"/>
    <w:basedOn w:val="Normal"/>
    <w:next w:val="Normal"/>
    <w:link w:val="Heading1Char"/>
    <w:qFormat/>
    <w:rsid w:val="00DC11B2"/>
    <w:pPr>
      <w:keepNext/>
      <w:spacing w:before="240" w:after="60" w:line="240" w:lineRule="auto"/>
      <w:outlineLvl w:val="0"/>
    </w:pPr>
    <w:rPr>
      <w:rFonts w:ascii="Arial" w:eastAsia="MS Mincho" w:hAnsi="Arial" w:cs="Arial"/>
      <w:b/>
      <w:bCs/>
      <w:kern w:val="32"/>
      <w:sz w:val="32"/>
      <w:szCs w:val="32"/>
      <w:lang w:val="en-GB" w:eastAsia="ja-JP"/>
    </w:rPr>
  </w:style>
  <w:style w:type="paragraph" w:styleId="Heading5">
    <w:name w:val="heading 5"/>
    <w:basedOn w:val="Normal"/>
    <w:next w:val="Normal"/>
    <w:link w:val="Heading5Char"/>
    <w:uiPriority w:val="9"/>
    <w:semiHidden/>
    <w:unhideWhenUsed/>
    <w:qFormat/>
    <w:rsid w:val="00DD078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ACB"/>
    <w:pPr>
      <w:ind w:left="720"/>
      <w:contextualSpacing/>
    </w:pPr>
  </w:style>
  <w:style w:type="paragraph" w:styleId="BalloonText">
    <w:name w:val="Balloon Text"/>
    <w:basedOn w:val="Normal"/>
    <w:link w:val="BalloonTextChar"/>
    <w:uiPriority w:val="99"/>
    <w:semiHidden/>
    <w:unhideWhenUsed/>
    <w:rsid w:val="0001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92"/>
    <w:rPr>
      <w:rFonts w:ascii="Tahoma" w:eastAsia="Calibri" w:hAnsi="Tahoma" w:cs="Tahoma"/>
      <w:sz w:val="16"/>
      <w:szCs w:val="16"/>
    </w:rPr>
  </w:style>
  <w:style w:type="character" w:styleId="Hyperlink">
    <w:name w:val="Hyperlink"/>
    <w:basedOn w:val="DefaultParagraphFont"/>
    <w:uiPriority w:val="99"/>
    <w:unhideWhenUsed/>
    <w:rsid w:val="008E3897"/>
    <w:rPr>
      <w:color w:val="0000FF" w:themeColor="hyperlink"/>
      <w:u w:val="single"/>
    </w:rPr>
  </w:style>
  <w:style w:type="paragraph" w:styleId="NoSpacing">
    <w:name w:val="No Spacing"/>
    <w:uiPriority w:val="1"/>
    <w:qFormat/>
    <w:rsid w:val="008E3897"/>
    <w:pPr>
      <w:spacing w:after="0" w:line="240" w:lineRule="auto"/>
    </w:pPr>
    <w:rPr>
      <w:lang w:val="en-GB"/>
    </w:rPr>
  </w:style>
  <w:style w:type="character" w:styleId="CommentReference">
    <w:name w:val="annotation reference"/>
    <w:basedOn w:val="DefaultParagraphFont"/>
    <w:uiPriority w:val="99"/>
    <w:semiHidden/>
    <w:unhideWhenUsed/>
    <w:rsid w:val="00D042F1"/>
    <w:rPr>
      <w:sz w:val="16"/>
      <w:szCs w:val="16"/>
    </w:rPr>
  </w:style>
  <w:style w:type="paragraph" w:styleId="CommentText">
    <w:name w:val="annotation text"/>
    <w:basedOn w:val="Normal"/>
    <w:link w:val="CommentTextChar"/>
    <w:uiPriority w:val="99"/>
    <w:semiHidden/>
    <w:unhideWhenUsed/>
    <w:rsid w:val="00D042F1"/>
    <w:pPr>
      <w:spacing w:line="240" w:lineRule="auto"/>
    </w:pPr>
    <w:rPr>
      <w:sz w:val="20"/>
      <w:szCs w:val="20"/>
    </w:rPr>
  </w:style>
  <w:style w:type="character" w:customStyle="1" w:styleId="CommentTextChar">
    <w:name w:val="Comment Text Char"/>
    <w:basedOn w:val="DefaultParagraphFont"/>
    <w:link w:val="CommentText"/>
    <w:uiPriority w:val="99"/>
    <w:semiHidden/>
    <w:rsid w:val="00D042F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042F1"/>
    <w:rPr>
      <w:b/>
      <w:bCs/>
    </w:rPr>
  </w:style>
  <w:style w:type="character" w:customStyle="1" w:styleId="CommentSubjectChar">
    <w:name w:val="Comment Subject Char"/>
    <w:basedOn w:val="CommentTextChar"/>
    <w:link w:val="CommentSubject"/>
    <w:uiPriority w:val="99"/>
    <w:semiHidden/>
    <w:rsid w:val="00D042F1"/>
    <w:rPr>
      <w:rFonts w:ascii="Calibri" w:eastAsia="Calibri" w:hAnsi="Calibri" w:cs="Times New Roman"/>
      <w:b/>
      <w:bCs/>
      <w:sz w:val="20"/>
      <w:szCs w:val="20"/>
    </w:rPr>
  </w:style>
  <w:style w:type="character" w:customStyle="1" w:styleId="Heading1Char">
    <w:name w:val="Heading 1 Char"/>
    <w:basedOn w:val="DefaultParagraphFont"/>
    <w:link w:val="Heading1"/>
    <w:rsid w:val="00DC11B2"/>
    <w:rPr>
      <w:rFonts w:ascii="Arial" w:eastAsia="MS Mincho" w:hAnsi="Arial" w:cs="Arial"/>
      <w:b/>
      <w:bCs/>
      <w:kern w:val="32"/>
      <w:sz w:val="32"/>
      <w:szCs w:val="32"/>
      <w:lang w:val="en-GB" w:eastAsia="ja-JP"/>
    </w:rPr>
  </w:style>
  <w:style w:type="character" w:customStyle="1" w:styleId="Heading5Char">
    <w:name w:val="Heading 5 Char"/>
    <w:basedOn w:val="DefaultParagraphFont"/>
    <w:link w:val="Heading5"/>
    <w:uiPriority w:val="9"/>
    <w:rsid w:val="00DD0781"/>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AE2928"/>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309634">
      <w:bodyDiv w:val="1"/>
      <w:marLeft w:val="0"/>
      <w:marRight w:val="0"/>
      <w:marTop w:val="0"/>
      <w:marBottom w:val="0"/>
      <w:divBdr>
        <w:top w:val="none" w:sz="0" w:space="0" w:color="auto"/>
        <w:left w:val="none" w:sz="0" w:space="0" w:color="auto"/>
        <w:bottom w:val="none" w:sz="0" w:space="0" w:color="auto"/>
        <w:right w:val="none" w:sz="0" w:space="0" w:color="auto"/>
      </w:divBdr>
    </w:div>
    <w:div w:id="1158155382">
      <w:bodyDiv w:val="1"/>
      <w:marLeft w:val="0"/>
      <w:marRight w:val="0"/>
      <w:marTop w:val="0"/>
      <w:marBottom w:val="0"/>
      <w:divBdr>
        <w:top w:val="none" w:sz="0" w:space="0" w:color="auto"/>
        <w:left w:val="none" w:sz="0" w:space="0" w:color="auto"/>
        <w:bottom w:val="none" w:sz="0" w:space="0" w:color="auto"/>
        <w:right w:val="none" w:sz="0" w:space="0" w:color="auto"/>
      </w:divBdr>
    </w:div>
    <w:div w:id="1177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wewk@mwe.go.ug" TargetMode="External"/><Relationship Id="rId13" Type="http://schemas.openxmlformats.org/officeDocument/2006/relationships/hyperlink" Target="mailto:uwewk@mwe.go.u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wri.uga@gmail.com" TargetMode="External"/><Relationship Id="rId17" Type="http://schemas.openxmlformats.org/officeDocument/2006/relationships/hyperlink" Target="mailto:wri.uga@gmail.com" TargetMode="External"/><Relationship Id="rId2" Type="http://schemas.openxmlformats.org/officeDocument/2006/relationships/numbering" Target="numbering.xml"/><Relationship Id="rId16" Type="http://schemas.openxmlformats.org/officeDocument/2006/relationships/hyperlink" Target="mailto:uwewk@mwe.go.u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uwewk@mwe.go.ug" TargetMode="External"/><Relationship Id="rId5" Type="http://schemas.openxmlformats.org/officeDocument/2006/relationships/webSettings" Target="webSettings.xml"/><Relationship Id="rId15" Type="http://schemas.openxmlformats.org/officeDocument/2006/relationships/hyperlink" Target="mailto:wri.uga@gmail.com" TargetMode="External"/><Relationship Id="rId10" Type="http://schemas.openxmlformats.org/officeDocument/2006/relationships/hyperlink" Target="file:///C:\Users\Grace%20Waako%20Katuramu\Downloads\Updated%20Pagger%20on%20UWEWK18%20%2015%2001%202018.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we.go.ug" TargetMode="External"/><Relationship Id="rId14" Type="http://schemas.openxmlformats.org/officeDocument/2006/relationships/hyperlink" Target="mailto:secretariat@mwe.g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C2A4F-7747-42C5-83FA-2237A3553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Hasifa Babirye</dc:creator>
  <cp:lastModifiedBy>gwendolynza12@gmail.com</cp:lastModifiedBy>
  <cp:revision>26</cp:revision>
  <cp:lastPrinted>2017-09-26T07:03:00Z</cp:lastPrinted>
  <dcterms:created xsi:type="dcterms:W3CDTF">2019-12-16T08:48:00Z</dcterms:created>
  <dcterms:modified xsi:type="dcterms:W3CDTF">2019-12-20T11:45:00Z</dcterms:modified>
</cp:coreProperties>
</file>